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94C30">
      <w:pPr>
        <w:jc w:val="center"/>
        <w:rPr>
          <w:rFonts w:hint="eastAsia" w:ascii="方正大标宋简体" w:hAnsi="方正大标宋简体" w:eastAsia="方正大标宋简体" w:cs="方正大标宋简体"/>
          <w:sz w:val="36"/>
          <w:szCs w:val="36"/>
        </w:rPr>
      </w:pPr>
    </w:p>
    <w:p w14:paraId="629C9411">
      <w:pPr>
        <w:jc w:val="center"/>
        <w:rPr>
          <w:rFonts w:hint="eastAsia" w:ascii="方正大标宋简体" w:hAnsi="方正大标宋简体" w:eastAsia="方正大标宋简体" w:cs="方正大标宋简体"/>
          <w:sz w:val="36"/>
          <w:szCs w:val="36"/>
        </w:rPr>
      </w:pPr>
      <w:r>
        <w:rPr>
          <w:rFonts w:hint="eastAsia" w:ascii="方正大标宋简体" w:hAnsi="方正大标宋简体" w:eastAsia="方正大标宋简体" w:cs="方正大标宋简体"/>
          <w:sz w:val="36"/>
          <w:szCs w:val="36"/>
        </w:rPr>
        <w:t>信阳市档案馆档案整理及数字化工作采购意向公开</w:t>
      </w:r>
    </w:p>
    <w:p w14:paraId="2F9174E0">
      <w:pPr>
        <w:rPr>
          <w:rFonts w:hint="eastAsia"/>
        </w:rPr>
      </w:pPr>
    </w:p>
    <w:p w14:paraId="388BD24F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信阳市档案馆档案整理及数字化工作项目：按照国家档案相关标准规范开展档案规范化整理，包含组卷、分类、修整、排序、编页、盖章、目录编制、校对、编目、信息录入、标签张贴、装订、装盒、上架、排架等工作；档案数字化加工输出全彩色 JPG 及双层 PDF 文件，扫描分辨率 300dpi-600dpi，同步开展图像去污、纠偏处理，保证图像清晰端正，依托 OCR 识别将文本与扫描影像封装，生成稳定、支持全文检索的 PDF 文档，数字化成果与目录数据精准挂接；同步实施 RFID 标签加工，完成电子标签信息写入、粘贴，实现档案实体与元数据绑定，适配本馆档案管理系统，支撑档案智能库房管理，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08F29BF-107B-4BA0-AAFB-E5B8234FFFC3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5364DAD-AC1A-4E2A-B0B0-A02BAEAC904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9500205-F61A-4A77-A01E-B340BAC3A80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kM2Q2NjJmYjU1OTY0MWM3YmFkMzY0YWUxNGI1OGMifQ=="/>
  </w:docVars>
  <w:rsids>
    <w:rsidRoot w:val="14D9292C"/>
    <w:rsid w:val="075524D7"/>
    <w:rsid w:val="14D9292C"/>
    <w:rsid w:val="226451E5"/>
    <w:rsid w:val="5B4F56EA"/>
    <w:rsid w:val="71EC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193</Characters>
  <Lines>0</Lines>
  <Paragraphs>0</Paragraphs>
  <TotalTime>2</TotalTime>
  <ScaleCrop>false</ScaleCrop>
  <LinksUpToDate>false</LinksUpToDate>
  <CharactersWithSpaces>194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2023-02-07T01:13:00Z</dcterms:created>
  <dc:creator>林伟</dc:creator>
  <cp:lastModifiedBy>起个名真难</cp:lastModifiedBy>
  <dcterms:modified xsi:type="dcterms:W3CDTF">2026-11-06T00:59:44Z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24CE11473B1B4A76BF4B8BA4BB34B796_13</vt:lpwstr>
  </property>
  <property fmtid="{D5CDD505-2E9C-101B-9397-08002B2CF9AE}" pid="4" name="KSOTemplateDocerSaveRecord">
    <vt:lpwstr>eyJoZGlkIjoiNmIyOWRlYmQ3YWZiYjkwNTY0MTAzOGM3MWJjYzYxYWEiLCJ1c2VySWQiOiIyMzg0MDMwNjEifQ==</vt:lpwstr>
  </property>
</Properties>
</file>