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73D78">
      <w:pPr>
        <w:snapToGrid w:val="0"/>
        <w:jc w:val="left"/>
        <w:rPr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 xml:space="preserve">附表六 </w:t>
      </w:r>
      <w:r>
        <w:rPr>
          <w:b/>
          <w:color w:val="000000"/>
          <w:sz w:val="30"/>
          <w:szCs w:val="30"/>
        </w:rPr>
        <w:t xml:space="preserve">        </w:t>
      </w:r>
      <w:r>
        <w:rPr>
          <w:rFonts w:hint="eastAsia"/>
          <w:b/>
          <w:color w:val="000000"/>
          <w:sz w:val="30"/>
          <w:szCs w:val="30"/>
        </w:rPr>
        <w:t>国四轮式装载机主要技术参数表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672"/>
        <w:gridCol w:w="5488"/>
      </w:tblGrid>
      <w:tr w14:paraId="2469E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097E05D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5488" w:type="dxa"/>
            <w:vAlign w:val="center"/>
          </w:tcPr>
          <w:p w14:paraId="73A53833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参数</w:t>
            </w:r>
          </w:p>
        </w:tc>
      </w:tr>
      <w:tr w14:paraId="0BA6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0F22F9E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额定斗容量    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5488" w:type="dxa"/>
            <w:vAlign w:val="center"/>
          </w:tcPr>
          <w:p w14:paraId="22D2CA45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</w:tr>
      <w:tr w14:paraId="3098C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0D1A259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额定载重量㎏</w:t>
            </w:r>
          </w:p>
        </w:tc>
        <w:tc>
          <w:tcPr>
            <w:tcW w:w="5488" w:type="dxa"/>
            <w:vAlign w:val="center"/>
          </w:tcPr>
          <w:p w14:paraId="68AC2F20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</w:tr>
      <w:tr w14:paraId="46D57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6FE6480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整机工作质量㎏</w:t>
            </w:r>
          </w:p>
        </w:tc>
        <w:tc>
          <w:tcPr>
            <w:tcW w:w="5488" w:type="dxa"/>
            <w:vAlign w:val="center"/>
          </w:tcPr>
          <w:p w14:paraId="7F1E41F6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10850</w:t>
            </w:r>
          </w:p>
        </w:tc>
      </w:tr>
      <w:tr w14:paraId="570EB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055C155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卸载高度      mm</w:t>
            </w:r>
          </w:p>
        </w:tc>
        <w:tc>
          <w:tcPr>
            <w:tcW w:w="5488" w:type="dxa"/>
            <w:vAlign w:val="center"/>
          </w:tcPr>
          <w:p w14:paraId="268F0064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3500</w:t>
            </w:r>
          </w:p>
        </w:tc>
      </w:tr>
      <w:tr w14:paraId="011C9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6BBD098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卸载距离      mm</w:t>
            </w:r>
          </w:p>
        </w:tc>
        <w:tc>
          <w:tcPr>
            <w:tcW w:w="5488" w:type="dxa"/>
            <w:vAlign w:val="center"/>
          </w:tcPr>
          <w:p w14:paraId="28849388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1020</w:t>
            </w:r>
          </w:p>
        </w:tc>
      </w:tr>
      <w:tr w14:paraId="56AFE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3FEB5A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轴距          mm</w:t>
            </w:r>
          </w:p>
        </w:tc>
        <w:tc>
          <w:tcPr>
            <w:tcW w:w="5488" w:type="dxa"/>
            <w:vAlign w:val="center"/>
          </w:tcPr>
          <w:p w14:paraId="67F5AB0C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2850</w:t>
            </w:r>
          </w:p>
        </w:tc>
      </w:tr>
      <w:tr w14:paraId="6B69C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34D8D16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轮距          mm</w:t>
            </w:r>
          </w:p>
        </w:tc>
        <w:tc>
          <w:tcPr>
            <w:tcW w:w="5488" w:type="dxa"/>
            <w:vAlign w:val="center"/>
          </w:tcPr>
          <w:p w14:paraId="22B741F3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1865</w:t>
            </w:r>
          </w:p>
        </w:tc>
      </w:tr>
      <w:tr w14:paraId="70361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54BDB24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最小离地间隙  mm</w:t>
            </w:r>
          </w:p>
        </w:tc>
        <w:tc>
          <w:tcPr>
            <w:tcW w:w="5488" w:type="dxa"/>
            <w:vAlign w:val="center"/>
          </w:tcPr>
          <w:p w14:paraId="7234D757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375</w:t>
            </w:r>
          </w:p>
        </w:tc>
      </w:tr>
      <w:tr w14:paraId="17ADF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653DCCD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整机长度      mm</w:t>
            </w:r>
          </w:p>
        </w:tc>
        <w:tc>
          <w:tcPr>
            <w:tcW w:w="5488" w:type="dxa"/>
            <w:vAlign w:val="center"/>
          </w:tcPr>
          <w:p w14:paraId="6CC9E047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7570</w:t>
            </w:r>
          </w:p>
        </w:tc>
      </w:tr>
      <w:tr w14:paraId="667B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077ABAC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整机高度      mm</w:t>
            </w:r>
          </w:p>
        </w:tc>
        <w:tc>
          <w:tcPr>
            <w:tcW w:w="5488" w:type="dxa"/>
            <w:vAlign w:val="center"/>
          </w:tcPr>
          <w:p w14:paraId="31F3867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3240</w:t>
            </w:r>
          </w:p>
        </w:tc>
      </w:tr>
      <w:tr w14:paraId="08A2C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1CA85B4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铲斗宽度      mm</w:t>
            </w:r>
          </w:p>
        </w:tc>
        <w:tc>
          <w:tcPr>
            <w:tcW w:w="5488" w:type="dxa"/>
            <w:vAlign w:val="center"/>
          </w:tcPr>
          <w:p w14:paraId="270BBEC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2520</w:t>
            </w:r>
          </w:p>
        </w:tc>
      </w:tr>
      <w:tr w14:paraId="4982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6902583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卸载角（°）</w:t>
            </w:r>
          </w:p>
        </w:tc>
        <w:tc>
          <w:tcPr>
            <w:tcW w:w="5488" w:type="dxa"/>
            <w:vAlign w:val="center"/>
          </w:tcPr>
          <w:p w14:paraId="5523626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-45</w:t>
            </w:r>
          </w:p>
        </w:tc>
      </w:tr>
      <w:tr w14:paraId="18E4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3034" w:type="dxa"/>
            <w:gridSpan w:val="2"/>
            <w:vAlign w:val="center"/>
          </w:tcPr>
          <w:p w14:paraId="23C6D2F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最大掘起力kN</w:t>
            </w:r>
          </w:p>
        </w:tc>
        <w:tc>
          <w:tcPr>
            <w:tcW w:w="5488" w:type="dxa"/>
            <w:vAlign w:val="center"/>
          </w:tcPr>
          <w:p w14:paraId="1C342E6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≥92</w:t>
            </w:r>
          </w:p>
        </w:tc>
      </w:tr>
      <w:tr w14:paraId="7F22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161DFA0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最大牵引力kN</w:t>
            </w:r>
          </w:p>
        </w:tc>
        <w:tc>
          <w:tcPr>
            <w:tcW w:w="5488" w:type="dxa"/>
            <w:vAlign w:val="center"/>
          </w:tcPr>
          <w:p w14:paraId="2170CAD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≥96</w:t>
            </w:r>
          </w:p>
        </w:tc>
      </w:tr>
      <w:tr w14:paraId="210D8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vAlign w:val="center"/>
          </w:tcPr>
          <w:p w14:paraId="632691DE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最小转弯半径㎜</w:t>
            </w:r>
          </w:p>
        </w:tc>
        <w:tc>
          <w:tcPr>
            <w:tcW w:w="5488" w:type="dxa"/>
            <w:vAlign w:val="center"/>
          </w:tcPr>
          <w:p w14:paraId="56193B87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5375</w:t>
            </w:r>
          </w:p>
        </w:tc>
      </w:tr>
      <w:tr w14:paraId="52538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tcBorders>
              <w:bottom w:val="single" w:color="auto" w:sz="4" w:space="0"/>
            </w:tcBorders>
            <w:vAlign w:val="center"/>
          </w:tcPr>
          <w:p w14:paraId="1FE7F6FF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水平通过半径（铲斗外侧）mm</w:t>
            </w:r>
          </w:p>
        </w:tc>
        <w:tc>
          <w:tcPr>
            <w:tcW w:w="5488" w:type="dxa"/>
            <w:tcBorders>
              <w:bottom w:val="single" w:color="auto" w:sz="4" w:space="0"/>
            </w:tcBorders>
            <w:vAlign w:val="center"/>
          </w:tcPr>
          <w:p w14:paraId="681D97C0"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6295</w:t>
            </w:r>
          </w:p>
        </w:tc>
      </w:tr>
      <w:tr w14:paraId="72A8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0E7D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三项和时间S</w:t>
            </w:r>
          </w:p>
        </w:tc>
        <w:tc>
          <w:tcPr>
            <w:tcW w:w="5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2591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≤10</w:t>
            </w:r>
          </w:p>
        </w:tc>
      </w:tr>
      <w:tr w14:paraId="2C08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B5C0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发动机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6534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型号</w:t>
            </w:r>
          </w:p>
        </w:tc>
        <w:tc>
          <w:tcPr>
            <w:tcW w:w="5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5C9B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WP4.6NG135E442</w:t>
            </w:r>
          </w:p>
        </w:tc>
      </w:tr>
      <w:tr w14:paraId="36900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3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32A0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FF70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标定功率KW</w:t>
            </w:r>
          </w:p>
        </w:tc>
        <w:tc>
          <w:tcPr>
            <w:tcW w:w="5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3BE8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99</w:t>
            </w:r>
          </w:p>
        </w:tc>
      </w:tr>
      <w:tr w14:paraId="5315F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3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1FE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A4C8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标定转速r/min</w:t>
            </w:r>
          </w:p>
        </w:tc>
        <w:tc>
          <w:tcPr>
            <w:tcW w:w="5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714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2300</w:t>
            </w:r>
          </w:p>
        </w:tc>
      </w:tr>
      <w:tr w14:paraId="44F39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</w:tcBorders>
            <w:vAlign w:val="center"/>
          </w:tcPr>
          <w:p w14:paraId="0C3F9720">
            <w:pPr>
              <w:jc w:val="center"/>
              <w:rPr>
                <w:color w:val="000000"/>
                <w:sz w:val="24"/>
                <w:highlight w:val="yellow"/>
              </w:rPr>
            </w:pPr>
            <w:r>
              <w:rPr>
                <w:rFonts w:hint="eastAsia"/>
                <w:color w:val="000000"/>
                <w:sz w:val="24"/>
              </w:rPr>
              <w:t>行驶速度Km/h</w:t>
            </w:r>
          </w:p>
        </w:tc>
        <w:tc>
          <w:tcPr>
            <w:tcW w:w="1672" w:type="dxa"/>
            <w:tcBorders>
              <w:top w:val="single" w:color="auto" w:sz="4" w:space="0"/>
            </w:tcBorders>
            <w:vAlign w:val="center"/>
          </w:tcPr>
          <w:p w14:paraId="7E954D4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前进/后退一档</w:t>
            </w:r>
          </w:p>
        </w:tc>
        <w:tc>
          <w:tcPr>
            <w:tcW w:w="5488" w:type="dxa"/>
            <w:tcBorders>
              <w:top w:val="single" w:color="auto" w:sz="4" w:space="0"/>
            </w:tcBorders>
            <w:vAlign w:val="center"/>
          </w:tcPr>
          <w:p w14:paraId="0EFAC210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0-8/0-10</w:t>
            </w:r>
          </w:p>
        </w:tc>
      </w:tr>
      <w:tr w14:paraId="3C0F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362" w:type="dxa"/>
            <w:vMerge w:val="continue"/>
            <w:vAlign w:val="center"/>
          </w:tcPr>
          <w:p w14:paraId="5099E1B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3A75164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前进/后退二档</w:t>
            </w:r>
          </w:p>
        </w:tc>
        <w:tc>
          <w:tcPr>
            <w:tcW w:w="5488" w:type="dxa"/>
            <w:vAlign w:val="center"/>
          </w:tcPr>
          <w:p w14:paraId="2EEC5899"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0-14/0-32</w:t>
            </w:r>
          </w:p>
        </w:tc>
      </w:tr>
      <w:tr w14:paraId="15C02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362" w:type="dxa"/>
            <w:vMerge w:val="continue"/>
            <w:vAlign w:val="center"/>
          </w:tcPr>
          <w:p w14:paraId="3E66DB00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0AEC5F4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前进三档</w:t>
            </w:r>
          </w:p>
        </w:tc>
        <w:tc>
          <w:tcPr>
            <w:tcW w:w="5488" w:type="dxa"/>
            <w:vAlign w:val="center"/>
          </w:tcPr>
          <w:p w14:paraId="3B0DA6AE"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0-27</w:t>
            </w:r>
          </w:p>
        </w:tc>
      </w:tr>
      <w:tr w14:paraId="127A3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2" w:type="dxa"/>
            <w:vMerge w:val="continue"/>
            <w:vAlign w:val="center"/>
          </w:tcPr>
          <w:p w14:paraId="0778B7FF">
            <w:pPr>
              <w:jc w:val="center"/>
              <w:rPr>
                <w:color w:val="000000"/>
                <w:sz w:val="24"/>
                <w:highlight w:val="yellow"/>
              </w:rPr>
            </w:pPr>
          </w:p>
        </w:tc>
        <w:tc>
          <w:tcPr>
            <w:tcW w:w="1672" w:type="dxa"/>
            <w:vAlign w:val="center"/>
          </w:tcPr>
          <w:p w14:paraId="3D377406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前进四档</w:t>
            </w:r>
          </w:p>
        </w:tc>
        <w:tc>
          <w:tcPr>
            <w:tcW w:w="5488" w:type="dxa"/>
            <w:vAlign w:val="center"/>
          </w:tcPr>
          <w:p w14:paraId="0658A9E4"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0-41</w:t>
            </w:r>
          </w:p>
        </w:tc>
      </w:tr>
    </w:tbl>
    <w:p w14:paraId="7563F0CD">
      <w:pPr>
        <w:snapToGrid w:val="0"/>
        <w:rPr>
          <w:color w:val="000000"/>
          <w:sz w:val="2"/>
          <w:szCs w:val="2"/>
          <w:highlight w:val="yellow"/>
        </w:rPr>
      </w:pPr>
    </w:p>
    <w:p w14:paraId="1619DF3D">
      <w:pPr>
        <w:snapToGrid w:val="0"/>
        <w:rPr>
          <w:color w:val="000000"/>
          <w:sz w:val="2"/>
          <w:szCs w:val="2"/>
          <w:highlight w:val="yellow"/>
        </w:rPr>
      </w:pPr>
    </w:p>
    <w:p w14:paraId="7995D6E3">
      <w:pPr>
        <w:snapToGrid w:val="0"/>
        <w:rPr>
          <w:color w:val="000000"/>
          <w:sz w:val="2"/>
          <w:szCs w:val="2"/>
          <w:highlight w:val="yellow"/>
        </w:rPr>
      </w:pPr>
    </w:p>
    <w:p w14:paraId="0461B75B">
      <w:pPr>
        <w:snapToGrid w:val="0"/>
        <w:rPr>
          <w:color w:val="000000"/>
          <w:sz w:val="2"/>
          <w:szCs w:val="2"/>
          <w:highlight w:val="yellow"/>
        </w:rPr>
      </w:pPr>
    </w:p>
    <w:p w14:paraId="33C3DF52">
      <w:pPr>
        <w:snapToGrid w:val="0"/>
        <w:rPr>
          <w:color w:val="000000"/>
          <w:sz w:val="2"/>
          <w:szCs w:val="2"/>
          <w:highlight w:val="yellow"/>
        </w:rPr>
      </w:pPr>
    </w:p>
    <w:p w14:paraId="7C5B2EA4">
      <w:pPr>
        <w:snapToGrid w:val="0"/>
        <w:rPr>
          <w:color w:val="000000"/>
          <w:sz w:val="2"/>
          <w:szCs w:val="2"/>
          <w:highlight w:val="yellow"/>
        </w:rPr>
      </w:pPr>
    </w:p>
    <w:p w14:paraId="51195252">
      <w:pPr>
        <w:snapToGrid w:val="0"/>
        <w:jc w:val="center"/>
        <w:rPr>
          <w:b/>
          <w:color w:val="000000"/>
          <w:sz w:val="30"/>
          <w:szCs w:val="30"/>
        </w:rPr>
      </w:pPr>
      <w:r>
        <w:rPr>
          <w:rFonts w:hint="eastAsia" w:ascii="宋体" w:hAnsi="宋体" w:cs="宋体"/>
          <w:sz w:val="24"/>
        </w:rPr>
        <w:t>注：</w:t>
      </w:r>
      <w:bookmarkStart w:id="0" w:name="_GoBack"/>
      <w:bookmarkEnd w:id="0"/>
      <w:r>
        <w:rPr>
          <w:rFonts w:hint="eastAsia" w:ascii="宋体" w:hAnsi="宋体" w:cs="宋体"/>
          <w:sz w:val="24"/>
        </w:rPr>
        <w:t>24小时服务。</w:t>
      </w:r>
    </w:p>
    <w:p w14:paraId="476E2E9F">
      <w:pPr>
        <w:rPr>
          <w:rFonts w:ascii="宋体" w:hAnsi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490"/>
    <w:rsid w:val="00053D58"/>
    <w:rsid w:val="0006424C"/>
    <w:rsid w:val="00085E13"/>
    <w:rsid w:val="000877BE"/>
    <w:rsid w:val="000B24EF"/>
    <w:rsid w:val="000E160A"/>
    <w:rsid w:val="00144C54"/>
    <w:rsid w:val="001576EC"/>
    <w:rsid w:val="00167793"/>
    <w:rsid w:val="001701DF"/>
    <w:rsid w:val="001A33E4"/>
    <w:rsid w:val="001A363F"/>
    <w:rsid w:val="001D0277"/>
    <w:rsid w:val="001E3DF4"/>
    <w:rsid w:val="001E567E"/>
    <w:rsid w:val="001E7FCC"/>
    <w:rsid w:val="001F3F6F"/>
    <w:rsid w:val="001F4C6C"/>
    <w:rsid w:val="00231E74"/>
    <w:rsid w:val="00294E47"/>
    <w:rsid w:val="002D00C3"/>
    <w:rsid w:val="0031279E"/>
    <w:rsid w:val="00346490"/>
    <w:rsid w:val="00380535"/>
    <w:rsid w:val="003966B3"/>
    <w:rsid w:val="003A0684"/>
    <w:rsid w:val="003A1B77"/>
    <w:rsid w:val="003A5BE4"/>
    <w:rsid w:val="003C60D1"/>
    <w:rsid w:val="00404EC2"/>
    <w:rsid w:val="004A049B"/>
    <w:rsid w:val="004A7C85"/>
    <w:rsid w:val="005577EE"/>
    <w:rsid w:val="005B04EF"/>
    <w:rsid w:val="00611B0C"/>
    <w:rsid w:val="00666A90"/>
    <w:rsid w:val="00677575"/>
    <w:rsid w:val="0069130D"/>
    <w:rsid w:val="006A39DA"/>
    <w:rsid w:val="006D7B7E"/>
    <w:rsid w:val="00725B05"/>
    <w:rsid w:val="00762248"/>
    <w:rsid w:val="007637F5"/>
    <w:rsid w:val="00785694"/>
    <w:rsid w:val="007C368F"/>
    <w:rsid w:val="00805383"/>
    <w:rsid w:val="008277D9"/>
    <w:rsid w:val="00842110"/>
    <w:rsid w:val="008635FF"/>
    <w:rsid w:val="008B5E3D"/>
    <w:rsid w:val="008C247A"/>
    <w:rsid w:val="008C7529"/>
    <w:rsid w:val="00963D3E"/>
    <w:rsid w:val="009839CD"/>
    <w:rsid w:val="00986A6F"/>
    <w:rsid w:val="009877A6"/>
    <w:rsid w:val="009B6C74"/>
    <w:rsid w:val="009E1A58"/>
    <w:rsid w:val="009F577C"/>
    <w:rsid w:val="00A030AE"/>
    <w:rsid w:val="00A36B1A"/>
    <w:rsid w:val="00A57B7E"/>
    <w:rsid w:val="00A94C3A"/>
    <w:rsid w:val="00A97A5E"/>
    <w:rsid w:val="00AD11DD"/>
    <w:rsid w:val="00B02FF4"/>
    <w:rsid w:val="00B038BC"/>
    <w:rsid w:val="00B075D6"/>
    <w:rsid w:val="00B16BDF"/>
    <w:rsid w:val="00B467C2"/>
    <w:rsid w:val="00B6437B"/>
    <w:rsid w:val="00BB1277"/>
    <w:rsid w:val="00BC357C"/>
    <w:rsid w:val="00BC40EE"/>
    <w:rsid w:val="00C2475D"/>
    <w:rsid w:val="00C74F35"/>
    <w:rsid w:val="00CE12D3"/>
    <w:rsid w:val="00D26C79"/>
    <w:rsid w:val="00D33ED2"/>
    <w:rsid w:val="00D8241E"/>
    <w:rsid w:val="00DA1CFF"/>
    <w:rsid w:val="00DE0700"/>
    <w:rsid w:val="00DF5C45"/>
    <w:rsid w:val="00E1338A"/>
    <w:rsid w:val="00E14E01"/>
    <w:rsid w:val="00E6112D"/>
    <w:rsid w:val="00E86C61"/>
    <w:rsid w:val="00E87560"/>
    <w:rsid w:val="00EC086F"/>
    <w:rsid w:val="00ED364C"/>
    <w:rsid w:val="00EE46BA"/>
    <w:rsid w:val="00EF5660"/>
    <w:rsid w:val="00F06618"/>
    <w:rsid w:val="00F130AC"/>
    <w:rsid w:val="00F175E8"/>
    <w:rsid w:val="00F45ED8"/>
    <w:rsid w:val="00F91CCE"/>
    <w:rsid w:val="00F93BF4"/>
    <w:rsid w:val="00FB25EB"/>
    <w:rsid w:val="00FC7AE1"/>
    <w:rsid w:val="01710365"/>
    <w:rsid w:val="019D115B"/>
    <w:rsid w:val="03D5118C"/>
    <w:rsid w:val="070935C4"/>
    <w:rsid w:val="09271C52"/>
    <w:rsid w:val="10086F20"/>
    <w:rsid w:val="153674A4"/>
    <w:rsid w:val="2A596413"/>
    <w:rsid w:val="30AD566A"/>
    <w:rsid w:val="358062F1"/>
    <w:rsid w:val="359251FC"/>
    <w:rsid w:val="42576B28"/>
    <w:rsid w:val="44BA41F3"/>
    <w:rsid w:val="491868E5"/>
    <w:rsid w:val="49DF4E6A"/>
    <w:rsid w:val="4BC9531C"/>
    <w:rsid w:val="528F23E4"/>
    <w:rsid w:val="5AD563E4"/>
    <w:rsid w:val="5BEC60DC"/>
    <w:rsid w:val="5DFE5C52"/>
    <w:rsid w:val="610658B7"/>
    <w:rsid w:val="611C2FBF"/>
    <w:rsid w:val="613A51F3"/>
    <w:rsid w:val="65EE76C3"/>
    <w:rsid w:val="66307498"/>
    <w:rsid w:val="67801DCE"/>
    <w:rsid w:val="69876F50"/>
    <w:rsid w:val="6B96396E"/>
    <w:rsid w:val="70685B7D"/>
    <w:rsid w:val="70E84C6C"/>
    <w:rsid w:val="71325EE7"/>
    <w:rsid w:val="71A33A8D"/>
    <w:rsid w:val="7AC04563"/>
    <w:rsid w:val="7AC2652D"/>
    <w:rsid w:val="7DD11732"/>
    <w:rsid w:val="7F2A56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205</Words>
  <Characters>307</Characters>
  <Lines>3</Lines>
  <Paragraphs>1</Paragraphs>
  <TotalTime>36</TotalTime>
  <ScaleCrop>false</ScaleCrop>
  <LinksUpToDate>false</LinksUpToDate>
  <CharactersWithSpaces>372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2022-09-13T01:28:00Z</dcterms:created>
  <dc:creator>于丞修</dc:creator>
  <cp:lastModifiedBy>小迷糊豆</cp:lastModifiedBy>
  <dcterms:modified xsi:type="dcterms:W3CDTF">2025-10-14T01:55:00Z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326E7940F7A7493B97AE39FD124F9C67_13</vt:lpwstr>
  </property>
  <property fmtid="{D5CDD505-2E9C-101B-9397-08002B2CF9AE}" pid="4" name="KSOTemplateDocerSaveRecord">
    <vt:lpwstr>eyJoZGlkIjoiNzczMTE3NGIwNTViM2Q5NjJiODA0NWU3NGJkNzVhZGQiLCJ1c2VySWQiOiI0NDYzNzI1MjUifQ==</vt:lpwstr>
  </property>
</Properties>
</file>