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39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jc w:val="center"/>
        <w:textAlignment w:val="auto"/>
        <w:rPr>
          <w:rFonts w:hint="eastAsia" w:asciiTheme="minorEastAsia" w:hAnsiTheme="minorEastAsia" w:eastAsiaTheme="minorEastAsia" w:cstheme="minorEastAsia"/>
          <w:b w:val="0"/>
          <w:bCs w:val="0"/>
          <w:i w:val="0"/>
          <w:iCs w:val="0"/>
        </w:rPr>
      </w:pPr>
      <w:bookmarkStart w:id="3" w:name="_GoBack"/>
      <w:r>
        <w:rPr>
          <w:rFonts w:hint="eastAsia" w:asciiTheme="minorEastAsia" w:hAnsiTheme="minorEastAsia" w:eastAsiaTheme="minorEastAsia" w:cstheme="minorEastAsia"/>
          <w:b/>
          <w:bCs/>
          <w:i w:val="0"/>
          <w:iCs w:val="0"/>
          <w:color w:val="333333"/>
          <w:kern w:val="0"/>
          <w:sz w:val="32"/>
          <w:szCs w:val="32"/>
          <w:u w:val="none"/>
          <w:shd w:val="clear" w:fill="FFFFFF"/>
          <w:lang w:val="en-US" w:eastAsia="zh-CN" w:bidi="ar"/>
        </w:rPr>
        <w:t>杞县建设路（和寨路-东城大道）、银河路（汶水路-五一大道）等6条道路排水防涝改造工程项目监理标段-中标候选人公示</w:t>
      </w:r>
    </w:p>
    <w:p w14:paraId="7C97B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河南诚和顺工程管理服务有限公司受杞县城市管理局（杞县城市综合执法局）的委托，就杞县建设路（和寨路-东城大道）、银河路（汶水路-五一大道）等6条道路排水防涝改造工程项目进行</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TW" w:bidi="ar"/>
        </w:rPr>
        <w:t>公开招标</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xml:space="preserve">，于2025年08月27日在杞县公共资源交易中心依法进行开标和评标活动。评标委员会按照招标文件规定进行了评审，经招标人确认，现将本次评标结果公示如下：  </w:t>
      </w:r>
    </w:p>
    <w:p w14:paraId="1504E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一、招标项目说明</w:t>
      </w:r>
    </w:p>
    <w:p w14:paraId="2ABE7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1.1、项目名称：杞县建设路（和寨路-东城大道）、银河路（汶水路-五一大道）等6条道路排水防涝改造工程项目</w:t>
      </w:r>
    </w:p>
    <w:p w14:paraId="74715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xml:space="preserve">1.2、项目编号：汴杞财招标采购-2025-38  </w:t>
      </w:r>
    </w:p>
    <w:p w14:paraId="0B0656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1.3、资金来源和落实情况：财政资金，已落实</w:t>
      </w:r>
    </w:p>
    <w:p w14:paraId="39CD6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1.4、总投资额：33345190.59元</w:t>
      </w:r>
    </w:p>
    <w:p w14:paraId="16471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1.5、建设规模：内容包含杞县6条道路排水防涝改造等</w:t>
      </w:r>
    </w:p>
    <w:p w14:paraId="48749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1.6、招标范围：施工全过程及保修过程中的监理</w:t>
      </w:r>
    </w:p>
    <w:p w14:paraId="154DE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1.7、标段划分：本项目共划分7个标段</w:t>
      </w:r>
    </w:p>
    <w:p w14:paraId="65DBD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第7标段：杞县建设路（和寨路-东城大道）、银河路（汶水路-五一大道）等6条道路排水防涝改造工程项目监理。</w:t>
      </w:r>
    </w:p>
    <w:p w14:paraId="09F0A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1.8、质量要求：合格</w:t>
      </w:r>
    </w:p>
    <w:p w14:paraId="737CB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1.9、监理服务期限：随施工工期及缺陷责任期</w:t>
      </w:r>
    </w:p>
    <w:p w14:paraId="66B2C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1.10、确定中标人：本项目采用评定分离方式确定中标人。</w:t>
      </w:r>
    </w:p>
    <w:p w14:paraId="1707C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241"/>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二、投标人资格要求</w:t>
      </w:r>
    </w:p>
    <w:p w14:paraId="55842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2.1、监理标段资格要求：</w:t>
      </w:r>
    </w:p>
    <w:p w14:paraId="5ADCC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2.1.1、投标人具有独立承担民事责任的能力，具有独立的法人资格，具有合法有效的三证合一的营业执照。</w:t>
      </w:r>
    </w:p>
    <w:p w14:paraId="271FC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2.1.2、投标人须具有主管部门核发的市政公用工程监理乙级及以上资质或者工程监理综合资质，并提供在人员、设备、资金等方面具备相应的监理能力的书面声明；</w:t>
      </w:r>
    </w:p>
    <w:p w14:paraId="1DABD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2.1.3、投标人具有依法缴纳税收和社会保障资金的良好记录（提供2025年1月以来连续三个月的依法缴纳税收和社会保障资金凭证；依法免税或不需要缴纳社会保障资金的投标人，应提供相应证明文件。）。</w:t>
      </w:r>
    </w:p>
    <w:p w14:paraId="23674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2.1.4、拟派项目总监具有相关专业注册监理工程师资格，并具备相关专业中级及以上职称（须提供原件扫描件）。</w:t>
      </w:r>
    </w:p>
    <w:p w14:paraId="464DB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2.1.5、拟派项目总监、授权委托人为本单位员工，须提供2025年1月以来连续三个月按时缴纳社会保险的证明（以社保部门出具的社保查询清单为准需社保部门盖章，新聘用的人员从聘用之日算起），如有不在本公司参加社会保险，一经查实取消其投标资格；</w:t>
      </w:r>
    </w:p>
    <w:p w14:paraId="13F55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xml:space="preserve">2.2财务要求：具有良好的商业信誉和健全的财务会计制度：提供良好的商业信誉承诺书，投标人近三年度财务状况良好，没有财产被接管冻结状况，提供 2022、 2023、 2024年度任意一年经会计事务所审计的财务报告，新成立公司从成立时间算起。   </w:t>
      </w:r>
    </w:p>
    <w:p w14:paraId="3BAD0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2.3信誉要求：</w:t>
      </w:r>
    </w:p>
    <w:p w14:paraId="1E484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本项目投标截止日期前对被列入失信被执行人、重大税收违法失信主体（处罚期限尚未届满的），拒绝参与本项目投标活动；【查询渠道：中国执行信息公开网（http://zxgk.court.gov.cn/shixin/）查询失信被执行人（查询对象：包含法人、法定代表人、项目总监），“信用中国”网站（www.creditchina.gov.cn）查询重大税收违法失信主体（查询对象：包含法人、法定代表人、项目总监）；  以上查询内容均需提供查询截图，须附在投标文件中，查询截图需包括查询日期，查询日期不得早于招标公告发布之日。</w:t>
      </w:r>
    </w:p>
    <w:p w14:paraId="0A92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（2）投标人在全国建筑市场监管公共服务平台列入“黑名单”的投标人禁止参与该项目投标需提供网上查询截图（查询对象包含法人、法定代表人、项目总监）；</w:t>
      </w:r>
    </w:p>
    <w:p w14:paraId="40F2E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2.4单位负责人为同一人或者存在控股、管理关系的不同单位，不得参加同一合同项下的招标采购活动（提供加盖单位公章的“国家企业信用信息公示系统”中公示的公司信息、股东或投资人信息截图）。</w:t>
      </w:r>
    </w:p>
    <w:p w14:paraId="03EB5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2.5本项目不接受联合体投标，不得分包和转包。</w:t>
      </w:r>
    </w:p>
    <w:p w14:paraId="1B69C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三、评标委员会成员人数：</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7人</w:t>
      </w:r>
    </w:p>
    <w:p w14:paraId="1B10B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四、评标情况（排名不分先后）</w:t>
      </w:r>
    </w:p>
    <w:p w14:paraId="69423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4.1评标委员会推荐的中标候选人</w:t>
      </w:r>
    </w:p>
    <w:p w14:paraId="584F04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88" w:lineRule="auto"/>
        <w:ind w:left="0" w:right="0" w:firstLine="42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000000"/>
          <w:kern w:val="0"/>
          <w:sz w:val="24"/>
          <w:szCs w:val="24"/>
          <w:u w:val="none"/>
          <w:shd w:val="clear" w:fill="FFFFFF"/>
          <w:lang w:val="en-US" w:eastAsia="zh-CN" w:bidi="ar"/>
        </w:rPr>
        <w:t xml:space="preserve">监理标段： </w:t>
      </w:r>
    </w:p>
    <w:tbl>
      <w:tblPr>
        <w:tblStyle w:val="7"/>
        <w:tblW w:w="5098"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71"/>
        <w:gridCol w:w="2092"/>
        <w:gridCol w:w="1439"/>
        <w:gridCol w:w="1885"/>
        <w:gridCol w:w="1590"/>
        <w:gridCol w:w="1045"/>
      </w:tblGrid>
      <w:tr w14:paraId="2F4C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509A6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序号</w:t>
            </w:r>
          </w:p>
        </w:tc>
        <w:tc>
          <w:tcPr>
            <w:tcW w:w="2092" w:type="dxa"/>
            <w:shd w:val="clear" w:color="auto" w:fill="auto"/>
            <w:tcMar>
              <w:top w:w="75" w:type="dxa"/>
              <w:left w:w="75" w:type="dxa"/>
              <w:bottom w:w="75" w:type="dxa"/>
              <w:right w:w="75" w:type="dxa"/>
            </w:tcMar>
            <w:vAlign w:val="center"/>
          </w:tcPr>
          <w:p w14:paraId="2F270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中标候选人全称</w:t>
            </w:r>
          </w:p>
        </w:tc>
        <w:tc>
          <w:tcPr>
            <w:tcW w:w="1439" w:type="dxa"/>
            <w:shd w:val="clear" w:color="auto" w:fill="auto"/>
            <w:tcMar>
              <w:top w:w="75" w:type="dxa"/>
              <w:left w:w="75" w:type="dxa"/>
              <w:bottom w:w="75" w:type="dxa"/>
              <w:right w:w="75" w:type="dxa"/>
            </w:tcMar>
            <w:vAlign w:val="center"/>
          </w:tcPr>
          <w:p w14:paraId="58029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投标报价(元)</w:t>
            </w:r>
          </w:p>
        </w:tc>
        <w:tc>
          <w:tcPr>
            <w:tcW w:w="1885" w:type="dxa"/>
            <w:shd w:val="clear" w:color="auto" w:fill="auto"/>
            <w:tcMar>
              <w:top w:w="75" w:type="dxa"/>
              <w:left w:w="75" w:type="dxa"/>
              <w:bottom w:w="75" w:type="dxa"/>
              <w:right w:w="75" w:type="dxa"/>
            </w:tcMar>
            <w:vAlign w:val="center"/>
          </w:tcPr>
          <w:p w14:paraId="07592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监理服务期限</w:t>
            </w:r>
          </w:p>
        </w:tc>
        <w:tc>
          <w:tcPr>
            <w:tcW w:w="1590" w:type="dxa"/>
            <w:shd w:val="clear" w:color="auto" w:fill="auto"/>
            <w:tcMar>
              <w:top w:w="75" w:type="dxa"/>
              <w:left w:w="75" w:type="dxa"/>
              <w:bottom w:w="75" w:type="dxa"/>
              <w:right w:w="75" w:type="dxa"/>
            </w:tcMar>
            <w:vAlign w:val="center"/>
          </w:tcPr>
          <w:p w14:paraId="572AA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质 量</w:t>
            </w:r>
          </w:p>
        </w:tc>
        <w:tc>
          <w:tcPr>
            <w:tcW w:w="1045" w:type="dxa"/>
            <w:shd w:val="clear" w:color="auto" w:fill="auto"/>
            <w:tcMar>
              <w:top w:w="75" w:type="dxa"/>
              <w:left w:w="75" w:type="dxa"/>
              <w:bottom w:w="75" w:type="dxa"/>
              <w:right w:w="75" w:type="dxa"/>
            </w:tcMar>
            <w:vAlign w:val="center"/>
          </w:tcPr>
          <w:p w14:paraId="16B11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项目总监</w:t>
            </w:r>
          </w:p>
        </w:tc>
      </w:tr>
      <w:tr w14:paraId="2170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347D4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w:t>
            </w:r>
          </w:p>
        </w:tc>
        <w:tc>
          <w:tcPr>
            <w:tcW w:w="2092" w:type="dxa"/>
            <w:shd w:val="clear" w:color="auto" w:fill="auto"/>
            <w:tcMar>
              <w:top w:w="75" w:type="dxa"/>
              <w:left w:w="75" w:type="dxa"/>
              <w:bottom w:w="75" w:type="dxa"/>
              <w:right w:w="75" w:type="dxa"/>
            </w:tcMar>
            <w:vAlign w:val="center"/>
          </w:tcPr>
          <w:p w14:paraId="30E1BA0C">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中睿五翔咨询有限公司</w:t>
            </w:r>
          </w:p>
        </w:tc>
        <w:tc>
          <w:tcPr>
            <w:tcW w:w="1439" w:type="dxa"/>
            <w:shd w:val="clear" w:color="auto" w:fill="auto"/>
            <w:tcMar>
              <w:top w:w="75" w:type="dxa"/>
              <w:left w:w="75" w:type="dxa"/>
              <w:bottom w:w="75" w:type="dxa"/>
              <w:right w:w="75" w:type="dxa"/>
            </w:tcMar>
            <w:vAlign w:val="center"/>
          </w:tcPr>
          <w:p w14:paraId="58406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382700.00 元</w:t>
            </w:r>
          </w:p>
        </w:tc>
        <w:tc>
          <w:tcPr>
            <w:tcW w:w="1885" w:type="dxa"/>
            <w:shd w:val="clear" w:color="auto" w:fill="auto"/>
            <w:tcMar>
              <w:top w:w="75" w:type="dxa"/>
              <w:left w:w="75" w:type="dxa"/>
              <w:bottom w:w="75" w:type="dxa"/>
              <w:right w:w="75" w:type="dxa"/>
            </w:tcMar>
            <w:vAlign w:val="center"/>
          </w:tcPr>
          <w:p w14:paraId="6734177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p w14:paraId="50C88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590" w:type="dxa"/>
            <w:shd w:val="clear" w:color="auto" w:fill="auto"/>
            <w:tcMar>
              <w:top w:w="75" w:type="dxa"/>
              <w:left w:w="75" w:type="dxa"/>
              <w:bottom w:w="75" w:type="dxa"/>
              <w:right w:w="75" w:type="dxa"/>
            </w:tcMar>
            <w:vAlign w:val="center"/>
          </w:tcPr>
          <w:p w14:paraId="5D32FE7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2CBCD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045" w:type="dxa"/>
            <w:shd w:val="clear" w:color="auto" w:fill="auto"/>
            <w:tcMar>
              <w:top w:w="75" w:type="dxa"/>
              <w:left w:w="75" w:type="dxa"/>
              <w:bottom w:w="75" w:type="dxa"/>
              <w:right w:w="75" w:type="dxa"/>
            </w:tcMar>
            <w:vAlign w:val="center"/>
          </w:tcPr>
          <w:p w14:paraId="1EADDB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许超</w:t>
            </w:r>
          </w:p>
          <w:p w14:paraId="492D8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ACD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223A5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2</w:t>
            </w:r>
          </w:p>
        </w:tc>
        <w:tc>
          <w:tcPr>
            <w:tcW w:w="2092" w:type="dxa"/>
            <w:shd w:val="clear" w:color="auto" w:fill="auto"/>
            <w:tcMar>
              <w:top w:w="75" w:type="dxa"/>
              <w:left w:w="75" w:type="dxa"/>
              <w:bottom w:w="75" w:type="dxa"/>
              <w:right w:w="75" w:type="dxa"/>
            </w:tcMar>
            <w:vAlign w:val="center"/>
          </w:tcPr>
          <w:p w14:paraId="6FE398C3">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河南林飞工程咨询有限公司</w:t>
            </w:r>
          </w:p>
        </w:tc>
        <w:tc>
          <w:tcPr>
            <w:tcW w:w="1439" w:type="dxa"/>
            <w:shd w:val="clear" w:color="auto" w:fill="auto"/>
            <w:tcMar>
              <w:top w:w="75" w:type="dxa"/>
              <w:left w:w="75" w:type="dxa"/>
              <w:bottom w:w="75" w:type="dxa"/>
              <w:right w:w="75" w:type="dxa"/>
            </w:tcMar>
            <w:vAlign w:val="center"/>
          </w:tcPr>
          <w:p w14:paraId="0AD74E6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381366.00元</w:t>
            </w:r>
          </w:p>
          <w:p w14:paraId="4C69C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3CE044F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p w14:paraId="392BA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590" w:type="dxa"/>
            <w:shd w:val="clear" w:color="auto" w:fill="auto"/>
            <w:tcMar>
              <w:top w:w="75" w:type="dxa"/>
              <w:left w:w="75" w:type="dxa"/>
              <w:bottom w:w="75" w:type="dxa"/>
              <w:right w:w="75" w:type="dxa"/>
            </w:tcMar>
            <w:vAlign w:val="center"/>
          </w:tcPr>
          <w:p w14:paraId="143D07A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3F523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045" w:type="dxa"/>
            <w:shd w:val="clear" w:color="auto" w:fill="auto"/>
            <w:tcMar>
              <w:top w:w="75" w:type="dxa"/>
              <w:left w:w="75" w:type="dxa"/>
              <w:bottom w:w="75" w:type="dxa"/>
              <w:right w:w="75" w:type="dxa"/>
            </w:tcMar>
            <w:vAlign w:val="center"/>
          </w:tcPr>
          <w:p w14:paraId="7CC331E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王廷峰</w:t>
            </w:r>
          </w:p>
          <w:p w14:paraId="45F13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35E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7D798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3</w:t>
            </w:r>
          </w:p>
        </w:tc>
        <w:tc>
          <w:tcPr>
            <w:tcW w:w="2092" w:type="dxa"/>
            <w:shd w:val="clear" w:color="auto" w:fill="auto"/>
            <w:tcMar>
              <w:top w:w="75" w:type="dxa"/>
              <w:left w:w="75" w:type="dxa"/>
              <w:bottom w:w="75" w:type="dxa"/>
              <w:right w:w="75" w:type="dxa"/>
            </w:tcMar>
            <w:vAlign w:val="center"/>
          </w:tcPr>
          <w:p w14:paraId="1C95451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河南省城投项目管理有限公司</w:t>
            </w:r>
          </w:p>
        </w:tc>
        <w:tc>
          <w:tcPr>
            <w:tcW w:w="1439" w:type="dxa"/>
            <w:shd w:val="clear" w:color="auto" w:fill="auto"/>
            <w:tcMar>
              <w:top w:w="75" w:type="dxa"/>
              <w:left w:w="75" w:type="dxa"/>
              <w:bottom w:w="75" w:type="dxa"/>
              <w:right w:w="75" w:type="dxa"/>
            </w:tcMar>
            <w:vAlign w:val="center"/>
          </w:tcPr>
          <w:p w14:paraId="6BB6DDD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379000.00 元</w:t>
            </w:r>
          </w:p>
          <w:p w14:paraId="007C2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3C493E5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p w14:paraId="4D87B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590" w:type="dxa"/>
            <w:shd w:val="clear" w:color="auto" w:fill="auto"/>
            <w:tcMar>
              <w:top w:w="75" w:type="dxa"/>
              <w:left w:w="75" w:type="dxa"/>
              <w:bottom w:w="75" w:type="dxa"/>
              <w:right w:w="75" w:type="dxa"/>
            </w:tcMar>
            <w:vAlign w:val="center"/>
          </w:tcPr>
          <w:p w14:paraId="4AF4326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5507C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045" w:type="dxa"/>
            <w:shd w:val="clear" w:color="auto" w:fill="auto"/>
            <w:tcMar>
              <w:top w:w="75" w:type="dxa"/>
              <w:left w:w="75" w:type="dxa"/>
              <w:bottom w:w="75" w:type="dxa"/>
              <w:right w:w="75" w:type="dxa"/>
            </w:tcMar>
            <w:vAlign w:val="center"/>
          </w:tcPr>
          <w:p w14:paraId="5F267D1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刘坤</w:t>
            </w:r>
          </w:p>
          <w:p w14:paraId="7D62F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924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571" w:type="dxa"/>
            <w:shd w:val="clear" w:color="auto" w:fill="auto"/>
            <w:tcMar>
              <w:top w:w="75" w:type="dxa"/>
              <w:left w:w="75" w:type="dxa"/>
              <w:bottom w:w="75" w:type="dxa"/>
              <w:right w:w="75" w:type="dxa"/>
            </w:tcMar>
            <w:vAlign w:val="center"/>
          </w:tcPr>
          <w:p w14:paraId="5305E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4</w:t>
            </w:r>
          </w:p>
        </w:tc>
        <w:tc>
          <w:tcPr>
            <w:tcW w:w="2092" w:type="dxa"/>
            <w:shd w:val="clear" w:color="auto" w:fill="auto"/>
            <w:tcMar>
              <w:top w:w="75" w:type="dxa"/>
              <w:left w:w="75" w:type="dxa"/>
              <w:bottom w:w="75" w:type="dxa"/>
              <w:right w:w="75" w:type="dxa"/>
            </w:tcMar>
            <w:vAlign w:val="center"/>
          </w:tcPr>
          <w:p w14:paraId="24C3CC4E">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恒之宇工程集团有限公司</w:t>
            </w:r>
          </w:p>
        </w:tc>
        <w:tc>
          <w:tcPr>
            <w:tcW w:w="1439" w:type="dxa"/>
            <w:shd w:val="clear" w:color="auto" w:fill="auto"/>
            <w:tcMar>
              <w:top w:w="75" w:type="dxa"/>
              <w:left w:w="75" w:type="dxa"/>
              <w:bottom w:w="75" w:type="dxa"/>
              <w:right w:w="75" w:type="dxa"/>
            </w:tcMar>
            <w:vAlign w:val="center"/>
          </w:tcPr>
          <w:p w14:paraId="185B4E4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378800.00 元</w:t>
            </w:r>
          </w:p>
          <w:p w14:paraId="299B1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049F2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33EE9B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53E2B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045" w:type="dxa"/>
            <w:shd w:val="clear" w:color="auto" w:fill="auto"/>
            <w:tcMar>
              <w:top w:w="75" w:type="dxa"/>
              <w:left w:w="75" w:type="dxa"/>
              <w:bottom w:w="75" w:type="dxa"/>
              <w:right w:w="75" w:type="dxa"/>
            </w:tcMar>
            <w:vAlign w:val="center"/>
          </w:tcPr>
          <w:p w14:paraId="3CCE349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付震方</w:t>
            </w:r>
          </w:p>
          <w:p w14:paraId="072C4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5D5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1167F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5</w:t>
            </w:r>
          </w:p>
        </w:tc>
        <w:tc>
          <w:tcPr>
            <w:tcW w:w="2092" w:type="dxa"/>
            <w:shd w:val="clear" w:color="auto" w:fill="auto"/>
            <w:tcMar>
              <w:top w:w="75" w:type="dxa"/>
              <w:left w:w="75" w:type="dxa"/>
              <w:bottom w:w="75" w:type="dxa"/>
              <w:right w:w="75" w:type="dxa"/>
            </w:tcMar>
            <w:vAlign w:val="center"/>
          </w:tcPr>
          <w:p w14:paraId="78C55A1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河南郑合新工程咨询有限公司</w:t>
            </w:r>
          </w:p>
        </w:tc>
        <w:tc>
          <w:tcPr>
            <w:tcW w:w="1439" w:type="dxa"/>
            <w:shd w:val="clear" w:color="auto" w:fill="auto"/>
            <w:tcMar>
              <w:top w:w="75" w:type="dxa"/>
              <w:left w:w="75" w:type="dxa"/>
              <w:bottom w:w="75" w:type="dxa"/>
              <w:right w:w="75" w:type="dxa"/>
            </w:tcMar>
            <w:vAlign w:val="center"/>
          </w:tcPr>
          <w:p w14:paraId="2412BD1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378395.60 元</w:t>
            </w:r>
          </w:p>
          <w:p w14:paraId="4A1E4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158B3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5D7F0C9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1453D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63581E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宋朝辉</w:t>
            </w:r>
          </w:p>
          <w:p w14:paraId="21843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BBD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7D4A7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6</w:t>
            </w:r>
          </w:p>
        </w:tc>
        <w:tc>
          <w:tcPr>
            <w:tcW w:w="2092" w:type="dxa"/>
            <w:shd w:val="clear" w:color="auto" w:fill="auto"/>
            <w:tcMar>
              <w:top w:w="75" w:type="dxa"/>
              <w:left w:w="75" w:type="dxa"/>
              <w:bottom w:w="75" w:type="dxa"/>
              <w:right w:w="75" w:type="dxa"/>
            </w:tcMar>
            <w:vAlign w:val="center"/>
          </w:tcPr>
          <w:p w14:paraId="0C2E6ED3">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中兴豫建设管理有限公司</w:t>
            </w:r>
          </w:p>
        </w:tc>
        <w:tc>
          <w:tcPr>
            <w:tcW w:w="1439" w:type="dxa"/>
            <w:shd w:val="clear" w:color="auto" w:fill="auto"/>
            <w:tcMar>
              <w:top w:w="75" w:type="dxa"/>
              <w:left w:w="75" w:type="dxa"/>
              <w:bottom w:w="75" w:type="dxa"/>
              <w:right w:w="75" w:type="dxa"/>
            </w:tcMar>
            <w:vAlign w:val="center"/>
          </w:tcPr>
          <w:p w14:paraId="7AE3FCB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378395.60 元</w:t>
            </w:r>
          </w:p>
          <w:p w14:paraId="029C3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386BF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388082F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108D2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141D7E0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张世庆</w:t>
            </w:r>
          </w:p>
          <w:p w14:paraId="71BCD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C91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2D77B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7</w:t>
            </w:r>
          </w:p>
        </w:tc>
        <w:tc>
          <w:tcPr>
            <w:tcW w:w="2092" w:type="dxa"/>
            <w:shd w:val="clear" w:color="auto" w:fill="auto"/>
            <w:tcMar>
              <w:top w:w="75" w:type="dxa"/>
              <w:left w:w="75" w:type="dxa"/>
              <w:bottom w:w="75" w:type="dxa"/>
              <w:right w:w="75" w:type="dxa"/>
            </w:tcMar>
            <w:vAlign w:val="center"/>
          </w:tcPr>
          <w:p w14:paraId="08DD68DE">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荣泰工程管理咨询有限公司</w:t>
            </w:r>
          </w:p>
        </w:tc>
        <w:tc>
          <w:tcPr>
            <w:tcW w:w="1439" w:type="dxa"/>
            <w:shd w:val="clear" w:color="auto" w:fill="auto"/>
            <w:tcMar>
              <w:top w:w="75" w:type="dxa"/>
              <w:left w:w="75" w:type="dxa"/>
              <w:bottom w:w="75" w:type="dxa"/>
              <w:right w:w="75" w:type="dxa"/>
            </w:tcMar>
            <w:vAlign w:val="center"/>
          </w:tcPr>
          <w:p w14:paraId="2371213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376900.00 元</w:t>
            </w:r>
          </w:p>
          <w:p w14:paraId="67D17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79F8D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5AE0CD7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0A325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08535A5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李亮</w:t>
            </w:r>
          </w:p>
          <w:p w14:paraId="73835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826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52A57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8</w:t>
            </w:r>
          </w:p>
        </w:tc>
        <w:tc>
          <w:tcPr>
            <w:tcW w:w="2092" w:type="dxa"/>
            <w:shd w:val="clear" w:color="auto" w:fill="auto"/>
            <w:tcMar>
              <w:top w:w="75" w:type="dxa"/>
              <w:left w:w="75" w:type="dxa"/>
              <w:bottom w:w="75" w:type="dxa"/>
              <w:right w:w="75" w:type="dxa"/>
            </w:tcMar>
            <w:vAlign w:val="center"/>
          </w:tcPr>
          <w:p w14:paraId="6EA81A26">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郑州众诚建设咨询有限公司</w:t>
            </w:r>
          </w:p>
        </w:tc>
        <w:tc>
          <w:tcPr>
            <w:tcW w:w="1439" w:type="dxa"/>
            <w:shd w:val="clear" w:color="auto" w:fill="auto"/>
            <w:tcMar>
              <w:top w:w="75" w:type="dxa"/>
              <w:left w:w="75" w:type="dxa"/>
              <w:bottom w:w="75" w:type="dxa"/>
              <w:right w:w="75" w:type="dxa"/>
            </w:tcMar>
            <w:vAlign w:val="center"/>
          </w:tcPr>
          <w:p w14:paraId="6F20491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374095.00 元</w:t>
            </w:r>
          </w:p>
          <w:p w14:paraId="632D3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3A5AA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6A96107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6DF5F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644E3A0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王慧停</w:t>
            </w:r>
          </w:p>
          <w:p w14:paraId="73E42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54B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2C3B6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9</w:t>
            </w:r>
          </w:p>
        </w:tc>
        <w:tc>
          <w:tcPr>
            <w:tcW w:w="2092" w:type="dxa"/>
            <w:shd w:val="clear" w:color="auto" w:fill="auto"/>
            <w:tcMar>
              <w:top w:w="75" w:type="dxa"/>
              <w:left w:w="75" w:type="dxa"/>
              <w:bottom w:w="75" w:type="dxa"/>
              <w:right w:w="75" w:type="dxa"/>
            </w:tcMar>
            <w:vAlign w:val="center"/>
          </w:tcPr>
          <w:p w14:paraId="65573F33">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河南昊之伟工程管理有限公司</w:t>
            </w:r>
          </w:p>
        </w:tc>
        <w:tc>
          <w:tcPr>
            <w:tcW w:w="1439" w:type="dxa"/>
            <w:shd w:val="clear" w:color="auto" w:fill="auto"/>
            <w:tcMar>
              <w:top w:w="75" w:type="dxa"/>
              <w:left w:w="75" w:type="dxa"/>
              <w:bottom w:w="75" w:type="dxa"/>
              <w:right w:w="75" w:type="dxa"/>
            </w:tcMar>
            <w:vAlign w:val="center"/>
          </w:tcPr>
          <w:p w14:paraId="2C64B7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375300.00 元</w:t>
            </w:r>
          </w:p>
          <w:p w14:paraId="6223C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7D741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7EEB7BE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3FD60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19DEF1B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吴晓华</w:t>
            </w:r>
          </w:p>
          <w:p w14:paraId="2EC9E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1DA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5F3F1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color w:val="333333"/>
                <w:kern w:val="0"/>
                <w:sz w:val="21"/>
                <w:szCs w:val="21"/>
                <w:u w:val="none"/>
                <w:lang w:val="en-US" w:eastAsia="zh-CN" w:bidi="ar"/>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10</w:t>
            </w:r>
          </w:p>
        </w:tc>
        <w:tc>
          <w:tcPr>
            <w:tcW w:w="2092" w:type="dxa"/>
            <w:shd w:val="clear" w:color="auto" w:fill="auto"/>
            <w:tcMar>
              <w:top w:w="75" w:type="dxa"/>
              <w:left w:w="75" w:type="dxa"/>
              <w:bottom w:w="75" w:type="dxa"/>
              <w:right w:w="75" w:type="dxa"/>
            </w:tcMar>
            <w:vAlign w:val="center"/>
          </w:tcPr>
          <w:p w14:paraId="7A1BFF5C">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河南智升工程咨询有限公司</w:t>
            </w:r>
          </w:p>
        </w:tc>
        <w:tc>
          <w:tcPr>
            <w:tcW w:w="1439" w:type="dxa"/>
            <w:shd w:val="clear" w:color="auto" w:fill="auto"/>
            <w:tcMar>
              <w:top w:w="75" w:type="dxa"/>
              <w:left w:w="75" w:type="dxa"/>
              <w:bottom w:w="75" w:type="dxa"/>
              <w:right w:w="75" w:type="dxa"/>
            </w:tcMar>
            <w:vAlign w:val="center"/>
          </w:tcPr>
          <w:p w14:paraId="1C9BF9F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371940.00 元</w:t>
            </w:r>
          </w:p>
          <w:p w14:paraId="3161D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4206F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18ACC0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26E9C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6427879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王秀红</w:t>
            </w:r>
          </w:p>
          <w:p w14:paraId="2150C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32D6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 w:hRule="atLeast"/>
        </w:trPr>
        <w:tc>
          <w:tcPr>
            <w:tcW w:w="571" w:type="dxa"/>
            <w:shd w:val="clear" w:color="auto" w:fill="auto"/>
            <w:tcMar>
              <w:top w:w="75" w:type="dxa"/>
              <w:left w:w="75" w:type="dxa"/>
              <w:bottom w:w="75" w:type="dxa"/>
              <w:right w:w="75" w:type="dxa"/>
            </w:tcMar>
            <w:vAlign w:val="center"/>
          </w:tcPr>
          <w:p w14:paraId="1834D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color w:val="333333"/>
                <w:kern w:val="0"/>
                <w:sz w:val="21"/>
                <w:szCs w:val="21"/>
                <w:u w:val="none"/>
                <w:lang w:val="en-US" w:eastAsia="zh-CN" w:bidi="ar"/>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11</w:t>
            </w:r>
          </w:p>
        </w:tc>
        <w:tc>
          <w:tcPr>
            <w:tcW w:w="2092" w:type="dxa"/>
            <w:shd w:val="clear" w:color="auto" w:fill="auto"/>
            <w:tcMar>
              <w:top w:w="75" w:type="dxa"/>
              <w:left w:w="75" w:type="dxa"/>
              <w:bottom w:w="75" w:type="dxa"/>
              <w:right w:w="75" w:type="dxa"/>
            </w:tcMar>
            <w:vAlign w:val="center"/>
          </w:tcPr>
          <w:p w14:paraId="09A0706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中基建安工程管理有限公司</w:t>
            </w:r>
          </w:p>
        </w:tc>
        <w:tc>
          <w:tcPr>
            <w:tcW w:w="1439" w:type="dxa"/>
            <w:shd w:val="clear" w:color="auto" w:fill="auto"/>
            <w:tcMar>
              <w:top w:w="75" w:type="dxa"/>
              <w:left w:w="75" w:type="dxa"/>
              <w:bottom w:w="75" w:type="dxa"/>
              <w:right w:w="75" w:type="dxa"/>
            </w:tcMar>
            <w:vAlign w:val="center"/>
          </w:tcPr>
          <w:p w14:paraId="128CC7C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371160.00</w:t>
            </w:r>
          </w:p>
          <w:p w14:paraId="31D11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85" w:type="dxa"/>
            <w:shd w:val="clear" w:color="auto" w:fill="auto"/>
            <w:tcMar>
              <w:top w:w="75" w:type="dxa"/>
              <w:left w:w="75" w:type="dxa"/>
              <w:bottom w:w="75" w:type="dxa"/>
              <w:right w:w="75" w:type="dxa"/>
            </w:tcMar>
            <w:vAlign w:val="center"/>
          </w:tcPr>
          <w:p w14:paraId="57961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随施工工期及缺陷责任期</w:t>
            </w:r>
          </w:p>
        </w:tc>
        <w:tc>
          <w:tcPr>
            <w:tcW w:w="1590" w:type="dxa"/>
            <w:shd w:val="clear" w:color="auto" w:fill="auto"/>
            <w:tcMar>
              <w:top w:w="75" w:type="dxa"/>
              <w:left w:w="75" w:type="dxa"/>
              <w:bottom w:w="75" w:type="dxa"/>
              <w:right w:w="75" w:type="dxa"/>
            </w:tcMar>
            <w:vAlign w:val="center"/>
          </w:tcPr>
          <w:p w14:paraId="6065C7D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w:t>
            </w:r>
          </w:p>
          <w:p w14:paraId="18B52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p>
        </w:tc>
        <w:tc>
          <w:tcPr>
            <w:tcW w:w="1045" w:type="dxa"/>
            <w:shd w:val="clear" w:color="auto" w:fill="auto"/>
            <w:tcMar>
              <w:top w:w="75" w:type="dxa"/>
              <w:left w:w="75" w:type="dxa"/>
              <w:bottom w:w="75" w:type="dxa"/>
              <w:right w:w="75" w:type="dxa"/>
            </w:tcMar>
            <w:vAlign w:val="center"/>
          </w:tcPr>
          <w:p w14:paraId="270314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徐新喜</w:t>
            </w:r>
          </w:p>
          <w:p w14:paraId="79286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bl>
    <w:p w14:paraId="4F4F1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4.2中标候选人项目管理人员情况</w:t>
      </w:r>
    </w:p>
    <w:p w14:paraId="5DC91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88" w:lineRule="auto"/>
        <w:ind w:left="0" w:right="0" w:firstLine="42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000000"/>
          <w:kern w:val="0"/>
          <w:sz w:val="24"/>
          <w:szCs w:val="24"/>
          <w:u w:val="none"/>
          <w:shd w:val="clear" w:fill="FFFFFF"/>
          <w:lang w:val="en-US" w:eastAsia="zh-CN" w:bidi="ar"/>
        </w:rPr>
        <w:t>监理标段</w:t>
      </w:r>
      <w:r>
        <w:rPr>
          <w:rFonts w:hint="eastAsia" w:asciiTheme="minorEastAsia" w:hAnsiTheme="minorEastAsia" w:eastAsiaTheme="minorEastAsia" w:cstheme="minorEastAsia"/>
          <w:b w:val="0"/>
          <w:bCs w:val="0"/>
          <w:i w:val="0"/>
          <w:iCs w:val="0"/>
          <w:color w:val="000000"/>
          <w:kern w:val="0"/>
          <w:sz w:val="24"/>
          <w:szCs w:val="24"/>
          <w:u w:val="none"/>
          <w:shd w:val="clear" w:fill="FFFFFF"/>
          <w:lang w:val="en-US" w:eastAsia="zh-CN" w:bidi="ar"/>
        </w:rPr>
        <w:t>：</w:t>
      </w:r>
    </w:p>
    <w:tbl>
      <w:tblPr>
        <w:tblStyle w:val="7"/>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66"/>
        <w:gridCol w:w="1361"/>
        <w:gridCol w:w="948"/>
        <w:gridCol w:w="1895"/>
        <w:gridCol w:w="2736"/>
      </w:tblGrid>
      <w:tr w14:paraId="7FCB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shd w:val="clear" w:color="auto" w:fill="auto"/>
            <w:tcMar>
              <w:left w:w="108" w:type="dxa"/>
              <w:right w:w="108" w:type="dxa"/>
            </w:tcMar>
            <w:vAlign w:val="center"/>
          </w:tcPr>
          <w:p w14:paraId="44C30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中标候选人全称</w:t>
            </w:r>
          </w:p>
        </w:tc>
        <w:tc>
          <w:tcPr>
            <w:tcW w:w="1361" w:type="dxa"/>
            <w:shd w:val="clear" w:color="auto" w:fill="auto"/>
            <w:tcMar>
              <w:left w:w="108" w:type="dxa"/>
              <w:right w:w="108" w:type="dxa"/>
            </w:tcMar>
            <w:vAlign w:val="center"/>
          </w:tcPr>
          <w:p w14:paraId="36419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人员类别</w:t>
            </w:r>
          </w:p>
        </w:tc>
        <w:tc>
          <w:tcPr>
            <w:tcW w:w="948" w:type="dxa"/>
            <w:shd w:val="clear" w:color="auto" w:fill="auto"/>
            <w:tcMar>
              <w:left w:w="108" w:type="dxa"/>
              <w:right w:w="108" w:type="dxa"/>
            </w:tcMar>
            <w:vAlign w:val="center"/>
          </w:tcPr>
          <w:p w14:paraId="4E87F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姓名</w:t>
            </w:r>
          </w:p>
        </w:tc>
        <w:tc>
          <w:tcPr>
            <w:tcW w:w="1895" w:type="dxa"/>
            <w:shd w:val="clear" w:color="auto" w:fill="auto"/>
            <w:tcMar>
              <w:left w:w="108" w:type="dxa"/>
              <w:right w:w="108" w:type="dxa"/>
            </w:tcMar>
            <w:vAlign w:val="center"/>
          </w:tcPr>
          <w:p w14:paraId="0211A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执业资格证书或职称证书名称</w:t>
            </w:r>
          </w:p>
        </w:tc>
        <w:tc>
          <w:tcPr>
            <w:tcW w:w="2736" w:type="dxa"/>
            <w:shd w:val="clear" w:color="auto" w:fill="auto"/>
            <w:tcMar>
              <w:left w:w="108" w:type="dxa"/>
              <w:right w:w="108" w:type="dxa"/>
            </w:tcMar>
            <w:vAlign w:val="center"/>
          </w:tcPr>
          <w:p w14:paraId="3C15A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证书编号</w:t>
            </w:r>
          </w:p>
        </w:tc>
      </w:tr>
      <w:tr w14:paraId="6F84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26AD4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中睿五翔咨询有限公司</w:t>
            </w:r>
          </w:p>
        </w:tc>
        <w:tc>
          <w:tcPr>
            <w:tcW w:w="1361" w:type="dxa"/>
            <w:shd w:val="clear" w:color="auto" w:fill="auto"/>
            <w:tcMar>
              <w:left w:w="108" w:type="dxa"/>
              <w:right w:w="108" w:type="dxa"/>
            </w:tcMar>
            <w:vAlign w:val="center"/>
          </w:tcPr>
          <w:p w14:paraId="1148647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tc>
        <w:tc>
          <w:tcPr>
            <w:tcW w:w="948" w:type="dxa"/>
            <w:shd w:val="clear" w:color="auto" w:fill="auto"/>
            <w:tcMar>
              <w:left w:w="108" w:type="dxa"/>
              <w:right w:w="108" w:type="dxa"/>
            </w:tcMar>
            <w:vAlign w:val="center"/>
          </w:tcPr>
          <w:p w14:paraId="58DF0E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许超</w:t>
            </w:r>
          </w:p>
          <w:p w14:paraId="79C9F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F3F06A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国家注册</w:t>
            </w:r>
          </w:p>
          <w:p w14:paraId="2B3C27A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w:t>
            </w:r>
          </w:p>
          <w:p w14:paraId="7A88B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9CB93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41017075</w:t>
            </w:r>
          </w:p>
          <w:p w14:paraId="0ED47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CA4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57E1CC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604AFE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77EDE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18E562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丁双</w:t>
            </w:r>
          </w:p>
          <w:p w14:paraId="1B593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3E37BB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国家注册</w:t>
            </w:r>
          </w:p>
          <w:p w14:paraId="62F7A7C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w:t>
            </w:r>
          </w:p>
          <w:p w14:paraId="401DB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F6A5FD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41024864</w:t>
            </w:r>
          </w:p>
          <w:p w14:paraId="139B7C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4913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2FE435F">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8F7DC5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w:t>
            </w:r>
          </w:p>
          <w:p w14:paraId="6DFEE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7C42FB5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谢红雷</w:t>
            </w:r>
          </w:p>
          <w:p w14:paraId="168C3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7B2590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国家注册</w:t>
            </w:r>
          </w:p>
          <w:p w14:paraId="6278C8F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w:t>
            </w:r>
          </w:p>
          <w:p w14:paraId="6F1E1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041F71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41011302</w:t>
            </w:r>
          </w:p>
          <w:p w14:paraId="424DCC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299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2A739A0A">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1ABD0F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5CF52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BBAB7D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黄涛</w:t>
            </w:r>
          </w:p>
          <w:p w14:paraId="7728B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4EC6BE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河南省专业</w:t>
            </w:r>
          </w:p>
          <w:p w14:paraId="543C888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w:t>
            </w:r>
          </w:p>
          <w:p w14:paraId="0D7B5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230B9B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21101086</w:t>
            </w:r>
          </w:p>
          <w:p w14:paraId="6FA5A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4153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5EE398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397F47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1E5DC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47C26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刘健</w:t>
            </w:r>
          </w:p>
          <w:p w14:paraId="4FF87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C65934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河南省住房和城乡建设行</w:t>
            </w:r>
          </w:p>
          <w:p w14:paraId="56EBA18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业岗位技能培训合格证</w:t>
            </w:r>
          </w:p>
          <w:p w14:paraId="0D0CA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2883E4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2024JX0315433</w:t>
            </w:r>
          </w:p>
          <w:p w14:paraId="7E7BC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484E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A29A6DA">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BC49DB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57485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563C40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刘万林</w:t>
            </w:r>
          </w:p>
          <w:p w14:paraId="76791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4CEB57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河南省建设行业关键岗位</w:t>
            </w:r>
          </w:p>
          <w:p w14:paraId="5525053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培训合格证书</w:t>
            </w:r>
          </w:p>
          <w:p w14:paraId="4D47F2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河南省专业</w:t>
            </w:r>
          </w:p>
          <w:p w14:paraId="3A95915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w:t>
            </w:r>
          </w:p>
          <w:p w14:paraId="1C275D63">
            <w:pPr>
              <w:pStyle w:val="2"/>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1F724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0D3338A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H41150051600016</w:t>
            </w:r>
          </w:p>
          <w:p w14:paraId="1BE0374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19107511</w:t>
            </w:r>
          </w:p>
          <w:p w14:paraId="7F472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B44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8FD239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F501C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1B063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C6DC50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丁大公</w:t>
            </w:r>
          </w:p>
          <w:p w14:paraId="1BEB2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E2FCAA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河南省住房和城乡建设行</w:t>
            </w:r>
          </w:p>
          <w:p w14:paraId="07291AD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业岗位技能培训合格证</w:t>
            </w:r>
          </w:p>
          <w:p w14:paraId="33432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379AA0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2024JX0315429</w:t>
            </w:r>
          </w:p>
          <w:p w14:paraId="093E6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35EB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54315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河南林飞工程咨询有限公司</w:t>
            </w:r>
          </w:p>
        </w:tc>
        <w:tc>
          <w:tcPr>
            <w:tcW w:w="1361" w:type="dxa"/>
            <w:shd w:val="clear" w:color="auto" w:fill="auto"/>
            <w:tcMar>
              <w:left w:w="108" w:type="dxa"/>
              <w:right w:w="108" w:type="dxa"/>
            </w:tcMar>
            <w:vAlign w:val="center"/>
          </w:tcPr>
          <w:p w14:paraId="79E2F34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11D50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6D2645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王廷峰</w:t>
            </w:r>
          </w:p>
          <w:p w14:paraId="476AC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6B10E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p w14:paraId="65D56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B7912A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41010900</w:t>
            </w:r>
          </w:p>
          <w:p w14:paraId="0982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DC5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592332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CC78D8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76736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4E79FF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桂林</w:t>
            </w:r>
          </w:p>
          <w:p w14:paraId="39A27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187B6D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p w14:paraId="4EC425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1D7918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1012040</w:t>
            </w:r>
          </w:p>
          <w:p w14:paraId="118F3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DB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054183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6D55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w:t>
            </w:r>
          </w:p>
          <w:p w14:paraId="10C22F3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w:t>
            </w:r>
          </w:p>
          <w:p w14:paraId="49460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F51FF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姚豪洋</w:t>
            </w:r>
          </w:p>
          <w:p w14:paraId="18772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7D0C92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p w14:paraId="0964E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477E7D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41017586</w:t>
            </w:r>
          </w:p>
          <w:p w14:paraId="06E5E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31AC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0C8E58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36544E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68720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4177B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任娴</w:t>
            </w:r>
          </w:p>
          <w:p w14:paraId="2353F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C8EC5C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35DAE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902B8B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22201026</w:t>
            </w:r>
          </w:p>
          <w:p w14:paraId="43BAB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97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60FBFC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4809A1C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4E65E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C9D199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程昆</w:t>
            </w:r>
          </w:p>
          <w:p w14:paraId="2DE5D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960B8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资料员、注册监理工程师</w:t>
            </w:r>
          </w:p>
          <w:p w14:paraId="016C5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D675AE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0411811494118000517、</w:t>
            </w:r>
          </w:p>
          <w:p w14:paraId="091F2CA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41017232</w:t>
            </w:r>
          </w:p>
          <w:p w14:paraId="5D08E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91A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F8022C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4DCFBE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2DE97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781ECC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宋冬</w:t>
            </w:r>
          </w:p>
          <w:p w14:paraId="582A1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61542D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见证员、注册监理工程师</w:t>
            </w:r>
          </w:p>
          <w:p w14:paraId="12170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73A352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Y0412300200900477、</w:t>
            </w:r>
          </w:p>
          <w:p w14:paraId="0B75BA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41022462</w:t>
            </w:r>
          </w:p>
          <w:p w14:paraId="642E8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983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1D49B5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F0AB77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6AD92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3B92D1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刘灿强</w:t>
            </w:r>
          </w:p>
          <w:p w14:paraId="1DDE3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DC7F75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安全员、注册监理工程师</w:t>
            </w:r>
          </w:p>
          <w:p w14:paraId="5B686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B2532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Y0412400900902226、</w:t>
            </w:r>
          </w:p>
          <w:p w14:paraId="2010047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41017818</w:t>
            </w:r>
          </w:p>
          <w:p w14:paraId="75A8E9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A80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390DF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河南省城投项目管理有限公司</w:t>
            </w:r>
          </w:p>
        </w:tc>
        <w:tc>
          <w:tcPr>
            <w:tcW w:w="1361" w:type="dxa"/>
            <w:shd w:val="clear" w:color="auto" w:fill="auto"/>
            <w:tcMar>
              <w:left w:w="108" w:type="dxa"/>
              <w:right w:w="108" w:type="dxa"/>
            </w:tcMar>
            <w:vAlign w:val="center"/>
          </w:tcPr>
          <w:p w14:paraId="46E6378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总监理工程</w:t>
            </w:r>
          </w:p>
          <w:p w14:paraId="5E3FB25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师</w:t>
            </w:r>
          </w:p>
          <w:p w14:paraId="697F7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F4233F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刘坤</w:t>
            </w:r>
          </w:p>
          <w:p w14:paraId="60D9D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DE5311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0F6517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7315F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487A7C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41022755</w:t>
            </w:r>
          </w:p>
          <w:p w14:paraId="7FA71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0A6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E135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p>
        </w:tc>
        <w:tc>
          <w:tcPr>
            <w:tcW w:w="1361" w:type="dxa"/>
            <w:shd w:val="clear" w:color="auto" w:fill="auto"/>
            <w:tcMar>
              <w:left w:w="108" w:type="dxa"/>
              <w:right w:w="108" w:type="dxa"/>
            </w:tcMar>
            <w:vAlign w:val="center"/>
          </w:tcPr>
          <w:p w14:paraId="1B68A93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w:t>
            </w:r>
          </w:p>
          <w:p w14:paraId="585E00F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程师</w:t>
            </w:r>
          </w:p>
          <w:p w14:paraId="7F9352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25391B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冯世民</w:t>
            </w:r>
          </w:p>
          <w:p w14:paraId="53DB8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7A3535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专业监理工程师证</w:t>
            </w:r>
          </w:p>
          <w:p w14:paraId="0746991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书</w:t>
            </w:r>
          </w:p>
          <w:p w14:paraId="221F4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29217C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21104137</w:t>
            </w:r>
          </w:p>
          <w:p w14:paraId="56A68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0CA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04A8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p>
        </w:tc>
        <w:tc>
          <w:tcPr>
            <w:tcW w:w="1361" w:type="dxa"/>
            <w:shd w:val="clear" w:color="auto" w:fill="auto"/>
            <w:tcMar>
              <w:left w:w="108" w:type="dxa"/>
              <w:right w:w="108" w:type="dxa"/>
            </w:tcMar>
            <w:vAlign w:val="center"/>
          </w:tcPr>
          <w:p w14:paraId="560AA9C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64CF2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573593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石坤</w:t>
            </w:r>
          </w:p>
          <w:p w14:paraId="0D3CB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2A50D0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监理员证书</w:t>
            </w:r>
          </w:p>
          <w:p w14:paraId="2639F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6BD167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20201073</w:t>
            </w:r>
          </w:p>
          <w:p w14:paraId="43633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7E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2B6BE357">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36A2D5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44FA6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E35119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王梦珂</w:t>
            </w:r>
          </w:p>
          <w:p w14:paraId="66F5A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A6EECE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资料员证书</w:t>
            </w:r>
          </w:p>
          <w:p w14:paraId="042AC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AF9953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210105000</w:t>
            </w:r>
          </w:p>
          <w:p w14:paraId="564A119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0068620</w:t>
            </w:r>
          </w:p>
          <w:p w14:paraId="2DB44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5E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EC96169">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7B9251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0741F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EF7949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张祥</w:t>
            </w:r>
          </w:p>
          <w:p w14:paraId="01CD8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A2DACD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见证员证书</w:t>
            </w:r>
          </w:p>
          <w:p w14:paraId="0A8E8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0143FA3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220117000</w:t>
            </w:r>
          </w:p>
          <w:p w14:paraId="2D550C3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0310590</w:t>
            </w:r>
          </w:p>
          <w:p w14:paraId="481F6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C4E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666" w:type="dxa"/>
            <w:vMerge w:val="continue"/>
            <w:shd w:val="clear" w:color="auto" w:fill="auto"/>
            <w:tcMar>
              <w:left w:w="108" w:type="dxa"/>
              <w:right w:w="108" w:type="dxa"/>
            </w:tcMar>
            <w:vAlign w:val="center"/>
          </w:tcPr>
          <w:p w14:paraId="4F73665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2DFEC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3971C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0C8A7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王中昌</w:t>
            </w:r>
          </w:p>
          <w:p w14:paraId="3CB52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5CCF41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安全员证书</w:t>
            </w:r>
          </w:p>
          <w:p w14:paraId="1DC73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CB637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H41170010</w:t>
            </w:r>
          </w:p>
          <w:p w14:paraId="6245DB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005042</w:t>
            </w:r>
          </w:p>
          <w:p w14:paraId="44A42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D3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3F3D7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恒之宇工程集团有限公司</w:t>
            </w:r>
          </w:p>
        </w:tc>
        <w:tc>
          <w:tcPr>
            <w:tcW w:w="1361" w:type="dxa"/>
            <w:shd w:val="clear" w:color="auto" w:fill="auto"/>
            <w:tcMar>
              <w:left w:w="108" w:type="dxa"/>
              <w:right w:w="108" w:type="dxa"/>
            </w:tcMar>
            <w:vAlign w:val="center"/>
          </w:tcPr>
          <w:p w14:paraId="70C2585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532B3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99EB6E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付震方</w:t>
            </w:r>
          </w:p>
          <w:p w14:paraId="19474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CCFA28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5A3D465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61B7D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EAC24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41019202</w:t>
            </w:r>
          </w:p>
          <w:p w14:paraId="59E4D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CAA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880398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4D9965D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总监理工程</w:t>
            </w:r>
          </w:p>
          <w:p w14:paraId="621E22B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师代表</w:t>
            </w:r>
          </w:p>
          <w:p w14:paraId="4F442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F2BF86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陈立志</w:t>
            </w:r>
          </w:p>
          <w:p w14:paraId="7B24F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CEFF0C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46A634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1F4439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490C6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41009819</w:t>
            </w:r>
          </w:p>
          <w:p w14:paraId="22A8F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3AA0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C44016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59C383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w:t>
            </w:r>
          </w:p>
          <w:p w14:paraId="71BD0EC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程师</w:t>
            </w:r>
          </w:p>
          <w:p w14:paraId="11EDF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F1695B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陈卫锋</w:t>
            </w:r>
          </w:p>
          <w:p w14:paraId="7D564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2F5DDC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1277D61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0098349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中华人民共和国级</w:t>
            </w:r>
          </w:p>
          <w:p w14:paraId="3F088E2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造价工程师注册证</w:t>
            </w:r>
          </w:p>
          <w:p w14:paraId="29721B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书</w:t>
            </w:r>
          </w:p>
          <w:p w14:paraId="7E48A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C43CB4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41024918、</w:t>
            </w:r>
          </w:p>
          <w:p w14:paraId="1A2E912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建[造]112</w:t>
            </w:r>
          </w:p>
          <w:p w14:paraId="57FB6D9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141000038</w:t>
            </w:r>
          </w:p>
          <w:p w14:paraId="4F2165D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54</w:t>
            </w:r>
          </w:p>
          <w:p w14:paraId="6F81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E4D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3E15F6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49F767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w:t>
            </w:r>
          </w:p>
          <w:p w14:paraId="68748D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程师</w:t>
            </w:r>
          </w:p>
          <w:p w14:paraId="18D09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444E1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孙自刚</w:t>
            </w:r>
          </w:p>
          <w:p w14:paraId="4FAE1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61A3C5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4495484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6197D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03B4CD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41011800</w:t>
            </w:r>
          </w:p>
          <w:p w14:paraId="1987A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A31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21B83BE3">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4D6A3D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5560B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7696928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徐湖滨</w:t>
            </w:r>
          </w:p>
          <w:p w14:paraId="4040E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50D315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78DCD4E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025E6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E1F9C3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41021414</w:t>
            </w:r>
          </w:p>
          <w:p w14:paraId="093975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C31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83E06B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8B6476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69033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E47349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孙卫华</w:t>
            </w:r>
          </w:p>
          <w:p w14:paraId="4C44D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B64DB5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w:t>
            </w:r>
          </w:p>
          <w:p w14:paraId="2B2E039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理工程师注册证书</w:t>
            </w:r>
          </w:p>
          <w:p w14:paraId="5EEC5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69C016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41016944</w:t>
            </w:r>
          </w:p>
          <w:p w14:paraId="613DB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E3D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ECAECD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703092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3184E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5D44AF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张清清</w:t>
            </w:r>
          </w:p>
          <w:p w14:paraId="20796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026471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资料员岗位证书、中</w:t>
            </w:r>
          </w:p>
          <w:p w14:paraId="52DC27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华人民共和国监理</w:t>
            </w:r>
          </w:p>
          <w:p w14:paraId="28E6D5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工程师注册证书</w:t>
            </w:r>
          </w:p>
          <w:p w14:paraId="040A2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AB5BC8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041171149</w:t>
            </w:r>
          </w:p>
          <w:p w14:paraId="1B6EEA5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411700395</w:t>
            </w:r>
          </w:p>
          <w:p w14:paraId="7ABA500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8、4102141</w:t>
            </w:r>
          </w:p>
          <w:p w14:paraId="0FF716D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w:t>
            </w:r>
          </w:p>
          <w:p w14:paraId="249C2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349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976E829">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CD1FC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7BC6C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20B591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薛彭</w:t>
            </w:r>
          </w:p>
          <w:p w14:paraId="35156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E3C61D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见证员岗位证书、中</w:t>
            </w:r>
          </w:p>
          <w:p w14:paraId="63CBE05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华人民共和国监理</w:t>
            </w:r>
          </w:p>
          <w:p w14:paraId="3BB3A38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工程师注册证书</w:t>
            </w:r>
          </w:p>
          <w:p w14:paraId="42E12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B229E5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H41010050</w:t>
            </w:r>
          </w:p>
          <w:p w14:paraId="3310528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100029、41</w:t>
            </w:r>
          </w:p>
          <w:p w14:paraId="5A70EEF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012879</w:t>
            </w:r>
          </w:p>
          <w:p w14:paraId="340CD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F01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8BA43F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1945D1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46469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20147D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王亚钉</w:t>
            </w:r>
          </w:p>
          <w:p w14:paraId="61394C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1CFF87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安全员岗位证书、中</w:t>
            </w:r>
          </w:p>
          <w:p w14:paraId="48F7D3E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华人民共和国监理</w:t>
            </w:r>
          </w:p>
          <w:p w14:paraId="012BA23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工程师注册证书</w:t>
            </w:r>
          </w:p>
          <w:p w14:paraId="31F48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7A3CFE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250102000</w:t>
            </w:r>
          </w:p>
          <w:p w14:paraId="1A203AD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0663042、4</w:t>
            </w:r>
          </w:p>
          <w:p w14:paraId="64860F1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1017439</w:t>
            </w:r>
          </w:p>
          <w:p w14:paraId="3C0BF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077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00270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河南郑合新工程咨询有限公司</w:t>
            </w:r>
          </w:p>
        </w:tc>
        <w:tc>
          <w:tcPr>
            <w:tcW w:w="1361" w:type="dxa"/>
            <w:shd w:val="clear" w:color="auto" w:fill="auto"/>
            <w:tcMar>
              <w:left w:w="108" w:type="dxa"/>
              <w:right w:w="108" w:type="dxa"/>
            </w:tcMar>
            <w:vAlign w:val="center"/>
          </w:tcPr>
          <w:p w14:paraId="392AFD7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37015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2B2E3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宋朝辉</w:t>
            </w:r>
          </w:p>
          <w:p w14:paraId="6F8C0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D12F9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注册监理工程师执业资</w:t>
            </w:r>
          </w:p>
          <w:p w14:paraId="5408AA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格证书</w:t>
            </w:r>
          </w:p>
          <w:p w14:paraId="2A88C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2BC45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41013985</w:t>
            </w:r>
          </w:p>
          <w:p w14:paraId="6F60E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E7F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9C49224">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750D1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27502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30DF22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刘晓波</w:t>
            </w:r>
          </w:p>
          <w:p w14:paraId="54E17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4601CE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注册监理工程师执业资</w:t>
            </w:r>
          </w:p>
          <w:p w14:paraId="3C82A36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格证书</w:t>
            </w:r>
          </w:p>
          <w:p w14:paraId="1146E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118AFB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41000471</w:t>
            </w:r>
          </w:p>
          <w:p w14:paraId="56091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F99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6C43C8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DE2C67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w:t>
            </w:r>
          </w:p>
          <w:p w14:paraId="7025F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82359E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张金霞</w:t>
            </w:r>
          </w:p>
          <w:p w14:paraId="5372A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5F2197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注册监理工程师执业资</w:t>
            </w:r>
          </w:p>
          <w:p w14:paraId="0B6177F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格证书</w:t>
            </w:r>
          </w:p>
          <w:p w14:paraId="25FFC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344273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41009995</w:t>
            </w:r>
          </w:p>
          <w:p w14:paraId="4854A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63E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E76EBB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36997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w:t>
            </w:r>
          </w:p>
          <w:p w14:paraId="360D6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DCB1C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刘鹏</w:t>
            </w:r>
          </w:p>
          <w:p w14:paraId="5B41A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150B28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注册监理工程师执业资</w:t>
            </w:r>
          </w:p>
          <w:p w14:paraId="1072A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格证书</w:t>
            </w:r>
          </w:p>
          <w:p w14:paraId="0130B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18C169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41013764</w:t>
            </w:r>
          </w:p>
          <w:p w14:paraId="680EC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1C2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3F0515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8A36BD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68FFA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0303AB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朱亚凡</w:t>
            </w:r>
          </w:p>
          <w:p w14:paraId="74FFA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AC1281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资料员岗位证书</w:t>
            </w:r>
          </w:p>
          <w:p w14:paraId="09765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58C874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25010500006</w:t>
            </w:r>
          </w:p>
          <w:p w14:paraId="420A8F1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64587</w:t>
            </w:r>
          </w:p>
          <w:p w14:paraId="014B3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DF4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566C727">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8659BA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645B3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3E5DD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任崇炜</w:t>
            </w:r>
          </w:p>
          <w:p w14:paraId="646A9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680625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见证员岗位证书</w:t>
            </w:r>
          </w:p>
          <w:p w14:paraId="64437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B80D8E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2025019684</w:t>
            </w:r>
          </w:p>
          <w:p w14:paraId="14238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BCD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6250EE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F18FBC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398BB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8178CD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5759B22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李方</w:t>
            </w:r>
          </w:p>
          <w:p w14:paraId="69C60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C9E04F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安全员岗位证书</w:t>
            </w:r>
          </w:p>
          <w:p w14:paraId="17267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36E7C6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25010200006</w:t>
            </w:r>
          </w:p>
          <w:p w14:paraId="7F330B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62391</w:t>
            </w:r>
          </w:p>
          <w:p w14:paraId="74221E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BAD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08B345E">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A16C17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测量员</w:t>
            </w:r>
          </w:p>
          <w:p w14:paraId="52D4D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20CB8D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张博</w:t>
            </w:r>
          </w:p>
          <w:p w14:paraId="767CC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3A0C6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测量员 岗位证书</w:t>
            </w:r>
          </w:p>
          <w:p w14:paraId="60C8C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D9C97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25010900006</w:t>
            </w:r>
          </w:p>
          <w:p w14:paraId="5F82B03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63732</w:t>
            </w:r>
          </w:p>
          <w:p w14:paraId="796E4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AC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D8CC6F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692E63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造价工程师</w:t>
            </w:r>
          </w:p>
          <w:p w14:paraId="7A8F9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7C4D27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黄佳新</w:t>
            </w:r>
          </w:p>
          <w:p w14:paraId="24AFE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7E6544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注册造价工程师执业资</w:t>
            </w:r>
          </w:p>
          <w:p w14:paraId="2543EE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格证书</w:t>
            </w:r>
          </w:p>
          <w:p w14:paraId="023BC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101D95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建[造]11234</w:t>
            </w:r>
          </w:p>
          <w:p w14:paraId="122E6E3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100014843</w:t>
            </w:r>
          </w:p>
          <w:p w14:paraId="4378F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3D7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3F870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中兴豫建设管理有限公司</w:t>
            </w:r>
          </w:p>
        </w:tc>
        <w:tc>
          <w:tcPr>
            <w:tcW w:w="1361" w:type="dxa"/>
            <w:shd w:val="clear" w:color="auto" w:fill="auto"/>
            <w:tcMar>
              <w:left w:w="108" w:type="dxa"/>
              <w:right w:w="108" w:type="dxa"/>
            </w:tcMar>
            <w:vAlign w:val="center"/>
          </w:tcPr>
          <w:p w14:paraId="530EF69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tc>
        <w:tc>
          <w:tcPr>
            <w:tcW w:w="948" w:type="dxa"/>
            <w:shd w:val="clear" w:color="auto" w:fill="auto"/>
            <w:tcMar>
              <w:left w:w="108" w:type="dxa"/>
              <w:right w:w="108" w:type="dxa"/>
            </w:tcMar>
            <w:vAlign w:val="center"/>
          </w:tcPr>
          <w:p w14:paraId="32D5667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3120D54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张世庆</w:t>
            </w:r>
          </w:p>
          <w:p w14:paraId="3D6B1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A52DA0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国家级注册监理工程</w:t>
            </w:r>
          </w:p>
          <w:p w14:paraId="6396611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师证、高级工程师</w:t>
            </w:r>
          </w:p>
          <w:p w14:paraId="4A368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D3F53F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B202109070101585、</w:t>
            </w:r>
          </w:p>
          <w:p w14:paraId="0156917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41006495</w:t>
            </w:r>
          </w:p>
          <w:p w14:paraId="05CC6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12A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CBADF9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BDEDD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市政公用工</w:t>
            </w:r>
          </w:p>
          <w:p w14:paraId="2D40A1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程专业监理</w:t>
            </w:r>
          </w:p>
          <w:p w14:paraId="2925D05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w:t>
            </w:r>
          </w:p>
          <w:p w14:paraId="0D5F7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758F1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lang w:val="en-US" w:eastAsia="zh-CN"/>
              </w:rPr>
            </w:pPr>
            <w:r>
              <w:rPr>
                <w:rFonts w:hint="eastAsia" w:asciiTheme="minorEastAsia" w:hAnsiTheme="minorEastAsia" w:eastAsiaTheme="minorEastAsia" w:cstheme="minorEastAsia"/>
                <w:b w:val="0"/>
                <w:bCs w:val="0"/>
                <w:i w:val="0"/>
                <w:iCs w:val="0"/>
                <w:sz w:val="21"/>
                <w:szCs w:val="21"/>
                <w:lang w:val="en-US" w:eastAsia="zh-CN"/>
              </w:rPr>
              <w:t>闫彩娜</w:t>
            </w:r>
          </w:p>
        </w:tc>
        <w:tc>
          <w:tcPr>
            <w:tcW w:w="1895" w:type="dxa"/>
            <w:shd w:val="clear" w:color="auto" w:fill="auto"/>
            <w:tcMar>
              <w:left w:w="108" w:type="dxa"/>
              <w:right w:w="108" w:type="dxa"/>
            </w:tcMar>
            <w:vAlign w:val="center"/>
          </w:tcPr>
          <w:p w14:paraId="4AFB336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专业监理工程师证、助</w:t>
            </w:r>
          </w:p>
          <w:p w14:paraId="63A1CC8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理工程师</w:t>
            </w:r>
          </w:p>
          <w:p w14:paraId="682E3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55CFFA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D01047278170900030、</w:t>
            </w:r>
          </w:p>
          <w:p w14:paraId="1048B8F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21109107</w:t>
            </w:r>
          </w:p>
          <w:p w14:paraId="238C3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8B2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B47B86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D2CB5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64363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8EBB2C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吕怡秒</w:t>
            </w:r>
          </w:p>
          <w:p w14:paraId="248E3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FE9040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监理员证、助理工程师</w:t>
            </w:r>
          </w:p>
          <w:p w14:paraId="47B7D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F2A25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D20240900019900305</w:t>
            </w:r>
          </w:p>
          <w:p w14:paraId="6E32F4E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20200043</w:t>
            </w:r>
          </w:p>
          <w:p w14:paraId="1837B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91A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24317624">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20E1B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119C7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DFFEBD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王相霖</w:t>
            </w:r>
          </w:p>
          <w:p w14:paraId="5A3FA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A562D5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资料员证、助理工程师</w:t>
            </w:r>
          </w:p>
          <w:p w14:paraId="2D998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96D698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D20210900019903529、</w:t>
            </w:r>
          </w:p>
          <w:p w14:paraId="3DD1B15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0412511400059000085</w:t>
            </w:r>
          </w:p>
          <w:p w14:paraId="3C068A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745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FDA13E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65E2AB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3AF23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5C1055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张小丹</w:t>
            </w:r>
          </w:p>
          <w:p w14:paraId="39990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FD3DFD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见证员、高级工程师</w:t>
            </w:r>
          </w:p>
          <w:p w14:paraId="0503D3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75511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7131AE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B202209060100349、</w:t>
            </w:r>
          </w:p>
          <w:p w14:paraId="1F1175A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H41140050100124</w:t>
            </w:r>
          </w:p>
          <w:p w14:paraId="546B1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320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0C8D346">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DD7670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5D277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B89576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王丽华</w:t>
            </w:r>
          </w:p>
          <w:p w14:paraId="5A4FB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16C04B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安全员证、高级工程师</w:t>
            </w:r>
          </w:p>
          <w:p w14:paraId="69DA2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2A32D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B202309060100595、</w:t>
            </w:r>
          </w:p>
          <w:p w14:paraId="2D4CB62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Y0412500903500120</w:t>
            </w:r>
          </w:p>
          <w:p w14:paraId="53435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21F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5D41C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荣泰工程管理咨询有限公司</w:t>
            </w:r>
          </w:p>
        </w:tc>
        <w:tc>
          <w:tcPr>
            <w:tcW w:w="1361" w:type="dxa"/>
            <w:shd w:val="clear" w:color="auto" w:fill="auto"/>
            <w:tcMar>
              <w:left w:w="108" w:type="dxa"/>
              <w:right w:w="108" w:type="dxa"/>
            </w:tcMar>
            <w:vAlign w:val="center"/>
          </w:tcPr>
          <w:p w14:paraId="6936378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1C5C0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B185CE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李亮</w:t>
            </w:r>
          </w:p>
          <w:p w14:paraId="04915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09E651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中华人民共和国监理工程师</w:t>
            </w:r>
          </w:p>
          <w:p w14:paraId="7014E6D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注册证书</w:t>
            </w:r>
          </w:p>
          <w:p w14:paraId="688E2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542233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41014206</w:t>
            </w:r>
          </w:p>
          <w:p w14:paraId="455CE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865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8DD8F2F">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0D932D5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31FE8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EF3202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卢志强</w:t>
            </w:r>
          </w:p>
          <w:p w14:paraId="55173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FC65F5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中华人民共和国监理工程师</w:t>
            </w:r>
          </w:p>
          <w:p w14:paraId="3B009A0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注册证书</w:t>
            </w:r>
          </w:p>
          <w:p w14:paraId="7D9C8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5CC6F1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41014483</w:t>
            </w:r>
          </w:p>
          <w:p w14:paraId="24192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1F9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06E5726">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318AB3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w:t>
            </w:r>
          </w:p>
          <w:p w14:paraId="502B2ED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程师</w:t>
            </w:r>
          </w:p>
          <w:p w14:paraId="70B11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068C8F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方志永</w:t>
            </w:r>
          </w:p>
          <w:p w14:paraId="13836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44ABAB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中华人民共和国监理工程师</w:t>
            </w:r>
          </w:p>
          <w:p w14:paraId="3AF6B48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注册证书</w:t>
            </w:r>
          </w:p>
          <w:p w14:paraId="21269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423B4E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41019175</w:t>
            </w:r>
          </w:p>
          <w:p w14:paraId="5D97E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06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2F0A63A">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15B1A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3FD84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512E7B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解震</w:t>
            </w:r>
          </w:p>
          <w:p w14:paraId="2EF8A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903CEB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53426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2A1112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22200695</w:t>
            </w:r>
          </w:p>
          <w:p w14:paraId="3E0F8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84C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8BAA23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79838C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6D264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DB8E4F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李珍珍</w:t>
            </w:r>
          </w:p>
          <w:p w14:paraId="75438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615E5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2D012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A5033A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0412411400029000164</w:t>
            </w:r>
          </w:p>
          <w:p w14:paraId="726FC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40E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DCCE2AF">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63E3EA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69742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6F6C8C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申诗波</w:t>
            </w:r>
          </w:p>
          <w:p w14:paraId="79AD0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D33ED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2C672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7DCFE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H41140051300020</w:t>
            </w:r>
          </w:p>
          <w:p w14:paraId="77247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52F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2A8B3D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9DC06B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6402C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7F59F0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赵士博</w:t>
            </w:r>
          </w:p>
          <w:p w14:paraId="18C21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5972F3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4E0CC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A219E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Y0412400900903354</w:t>
            </w:r>
          </w:p>
          <w:p w14:paraId="2C9AB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5F2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59D18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郑州众诚建设咨询有限公司</w:t>
            </w:r>
          </w:p>
        </w:tc>
        <w:tc>
          <w:tcPr>
            <w:tcW w:w="1361" w:type="dxa"/>
            <w:shd w:val="clear" w:color="auto" w:fill="auto"/>
            <w:tcMar>
              <w:left w:w="108" w:type="dxa"/>
              <w:right w:w="108" w:type="dxa"/>
            </w:tcMar>
            <w:vAlign w:val="center"/>
          </w:tcPr>
          <w:p w14:paraId="628C84A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2EA07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525B64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王慧停</w:t>
            </w:r>
          </w:p>
          <w:p w14:paraId="6E1358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DB31D9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w:t>
            </w:r>
          </w:p>
          <w:p w14:paraId="4E2C8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93007C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00461854</w:t>
            </w:r>
          </w:p>
          <w:p w14:paraId="60295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A7C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1F4FAA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9652AC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13AE0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248C96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张峰</w:t>
            </w:r>
          </w:p>
          <w:p w14:paraId="585D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CBEC0A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w:t>
            </w:r>
          </w:p>
          <w:p w14:paraId="43ACB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AAE645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00823234</w:t>
            </w:r>
          </w:p>
          <w:p w14:paraId="30551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E0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D5DD4C6">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2B6D8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w:t>
            </w:r>
          </w:p>
          <w:p w14:paraId="7E33D06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w:t>
            </w:r>
          </w:p>
          <w:p w14:paraId="66B07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B2E6DF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郝晶晶</w:t>
            </w:r>
          </w:p>
          <w:p w14:paraId="5CD08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F077A4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w:t>
            </w:r>
          </w:p>
          <w:p w14:paraId="367F4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39DD5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00854671</w:t>
            </w:r>
          </w:p>
          <w:p w14:paraId="1A0E3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8C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E31B38A">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6264B9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w:t>
            </w:r>
          </w:p>
          <w:p w14:paraId="187A08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w:t>
            </w:r>
          </w:p>
          <w:p w14:paraId="19FB2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803626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杨学振</w:t>
            </w:r>
          </w:p>
          <w:p w14:paraId="46290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203FCA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注册证</w:t>
            </w:r>
          </w:p>
          <w:p w14:paraId="75D11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AB4365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00489158</w:t>
            </w:r>
          </w:p>
          <w:p w14:paraId="3B779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82C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4723B1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7D5676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7E92F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22522D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李朋涛</w:t>
            </w:r>
          </w:p>
          <w:p w14:paraId="6004E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4D2CFE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监理员岗位证</w:t>
            </w:r>
          </w:p>
          <w:p w14:paraId="2AE91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2C3166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19202695</w:t>
            </w:r>
          </w:p>
          <w:p w14:paraId="72A94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B66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E6A5AB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7BF5C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2FEDD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DE7E64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申艳芳</w:t>
            </w:r>
          </w:p>
          <w:p w14:paraId="3EB4E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727863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资料员岗位证</w:t>
            </w:r>
          </w:p>
          <w:p w14:paraId="45B37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2820E8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0412511400060000286</w:t>
            </w:r>
          </w:p>
          <w:p w14:paraId="2A2D7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4F76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64DD1A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28A92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591A1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C0B6A3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叶晓华</w:t>
            </w:r>
          </w:p>
          <w:p w14:paraId="50FD9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34904A6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见证员岗位证</w:t>
            </w:r>
          </w:p>
          <w:p w14:paraId="7873F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5D48AB9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2401170000329648</w:t>
            </w:r>
          </w:p>
          <w:p w14:paraId="678D4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45BE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8947389">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4607F1E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177F9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6DB34E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李晓磊</w:t>
            </w:r>
          </w:p>
          <w:p w14:paraId="14C8A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FC6494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安全员岗位证</w:t>
            </w:r>
          </w:p>
          <w:p w14:paraId="05E9F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9E1595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2401020000415176</w:t>
            </w:r>
          </w:p>
          <w:p w14:paraId="7B696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9DB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29C2E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河南昊之伟工程管理有限公司</w:t>
            </w:r>
          </w:p>
        </w:tc>
        <w:tc>
          <w:tcPr>
            <w:tcW w:w="1361" w:type="dxa"/>
            <w:shd w:val="clear" w:color="auto" w:fill="auto"/>
            <w:tcMar>
              <w:left w:w="108" w:type="dxa"/>
              <w:right w:w="108" w:type="dxa"/>
            </w:tcMar>
            <w:vAlign w:val="center"/>
          </w:tcPr>
          <w:p w14:paraId="091B818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79298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00F727E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190D7CA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吴晓华</w:t>
            </w:r>
          </w:p>
          <w:p w14:paraId="1772C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24B5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tc>
        <w:tc>
          <w:tcPr>
            <w:tcW w:w="2736" w:type="dxa"/>
            <w:shd w:val="clear" w:color="auto" w:fill="auto"/>
            <w:tcMar>
              <w:left w:w="108" w:type="dxa"/>
              <w:right w:w="108" w:type="dxa"/>
            </w:tcMar>
            <w:vAlign w:val="center"/>
          </w:tcPr>
          <w:p w14:paraId="49AE3A5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41002880</w:t>
            </w:r>
          </w:p>
          <w:p w14:paraId="7D08D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9E1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CCC26D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3885B3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289B7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5F9F5B4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赵幸品</w:t>
            </w:r>
          </w:p>
          <w:p w14:paraId="0A0AC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C874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tc>
        <w:tc>
          <w:tcPr>
            <w:tcW w:w="2736" w:type="dxa"/>
            <w:shd w:val="clear" w:color="auto" w:fill="auto"/>
            <w:tcMar>
              <w:left w:w="108" w:type="dxa"/>
              <w:right w:w="108" w:type="dxa"/>
            </w:tcMar>
            <w:vAlign w:val="center"/>
          </w:tcPr>
          <w:p w14:paraId="45D6C3A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41002349</w:t>
            </w:r>
          </w:p>
          <w:p w14:paraId="06E3B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707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48121EF">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FA082D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专业监理工程师</w:t>
            </w:r>
          </w:p>
          <w:p w14:paraId="411AC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7D1A590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吴震</w:t>
            </w:r>
          </w:p>
          <w:p w14:paraId="025C9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04E4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tc>
        <w:tc>
          <w:tcPr>
            <w:tcW w:w="2736" w:type="dxa"/>
            <w:shd w:val="clear" w:color="auto" w:fill="auto"/>
            <w:tcMar>
              <w:left w:w="108" w:type="dxa"/>
              <w:right w:w="108" w:type="dxa"/>
            </w:tcMar>
            <w:vAlign w:val="center"/>
          </w:tcPr>
          <w:p w14:paraId="2F4342B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41016031</w:t>
            </w:r>
          </w:p>
          <w:p w14:paraId="26F77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45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DBADA46">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01D3CF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监理员</w:t>
            </w:r>
          </w:p>
        </w:tc>
        <w:tc>
          <w:tcPr>
            <w:tcW w:w="948" w:type="dxa"/>
            <w:shd w:val="clear" w:color="auto" w:fill="auto"/>
            <w:tcMar>
              <w:left w:w="108" w:type="dxa"/>
              <w:right w:w="108" w:type="dxa"/>
            </w:tcMar>
            <w:vAlign w:val="center"/>
          </w:tcPr>
          <w:p w14:paraId="0BF10F6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任曙阳</w:t>
            </w:r>
          </w:p>
        </w:tc>
        <w:tc>
          <w:tcPr>
            <w:tcW w:w="1895" w:type="dxa"/>
            <w:shd w:val="clear" w:color="auto" w:fill="auto"/>
            <w:tcMar>
              <w:left w:w="108" w:type="dxa"/>
              <w:right w:w="108" w:type="dxa"/>
            </w:tcMar>
            <w:vAlign w:val="center"/>
          </w:tcPr>
          <w:p w14:paraId="74ADDEC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tc>
        <w:tc>
          <w:tcPr>
            <w:tcW w:w="2736" w:type="dxa"/>
            <w:shd w:val="clear" w:color="auto" w:fill="auto"/>
            <w:tcMar>
              <w:left w:w="108" w:type="dxa"/>
              <w:right w:w="108" w:type="dxa"/>
            </w:tcMar>
            <w:vAlign w:val="center"/>
          </w:tcPr>
          <w:p w14:paraId="6C9439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22200488</w:t>
            </w:r>
          </w:p>
        </w:tc>
      </w:tr>
      <w:tr w14:paraId="3111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4965C3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79DB69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tc>
        <w:tc>
          <w:tcPr>
            <w:tcW w:w="948" w:type="dxa"/>
            <w:shd w:val="clear" w:color="auto" w:fill="auto"/>
            <w:tcMar>
              <w:left w:w="108" w:type="dxa"/>
              <w:right w:w="108" w:type="dxa"/>
            </w:tcMar>
            <w:vAlign w:val="center"/>
          </w:tcPr>
          <w:p w14:paraId="7E7EDA4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5259A6C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马卫丽</w:t>
            </w:r>
          </w:p>
          <w:p w14:paraId="3075B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772B41B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16AB6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D792BD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0411611494</w:t>
            </w:r>
          </w:p>
          <w:p w14:paraId="2119D3E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116000812</w:t>
            </w:r>
          </w:p>
          <w:p w14:paraId="4C6D5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311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22E3EF6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A3C73B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tc>
        <w:tc>
          <w:tcPr>
            <w:tcW w:w="948" w:type="dxa"/>
            <w:shd w:val="clear" w:color="auto" w:fill="auto"/>
            <w:tcMar>
              <w:left w:w="108" w:type="dxa"/>
              <w:right w:w="108" w:type="dxa"/>
            </w:tcMar>
            <w:vAlign w:val="center"/>
          </w:tcPr>
          <w:p w14:paraId="41F8240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7634DD8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张志强</w:t>
            </w:r>
          </w:p>
          <w:p w14:paraId="5AAB9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01A1B0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71F10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4B8540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H411700501</w:t>
            </w:r>
          </w:p>
          <w:p w14:paraId="1B567D8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00234</w:t>
            </w:r>
          </w:p>
          <w:p w14:paraId="0BF28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B05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B13718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992FF9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tc>
        <w:tc>
          <w:tcPr>
            <w:tcW w:w="948" w:type="dxa"/>
            <w:shd w:val="clear" w:color="auto" w:fill="auto"/>
            <w:tcMar>
              <w:left w:w="108" w:type="dxa"/>
              <w:right w:w="108" w:type="dxa"/>
            </w:tcMar>
            <w:vAlign w:val="center"/>
          </w:tcPr>
          <w:p w14:paraId="345C5DD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p>
          <w:p w14:paraId="403A03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马磊</w:t>
            </w:r>
          </w:p>
          <w:p w14:paraId="51BAB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3624C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2F4ED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4C8D796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Y041250090</w:t>
            </w:r>
          </w:p>
          <w:p w14:paraId="35D0D04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3500135</w:t>
            </w:r>
          </w:p>
          <w:p w14:paraId="70C18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EC1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4063908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sz w:val="21"/>
                <w:szCs w:val="21"/>
              </w:rPr>
              <w:t>河南智升工程咨询有限公司</w:t>
            </w:r>
          </w:p>
        </w:tc>
        <w:tc>
          <w:tcPr>
            <w:tcW w:w="1361" w:type="dxa"/>
            <w:shd w:val="clear" w:color="auto" w:fill="auto"/>
            <w:tcMar>
              <w:left w:w="108" w:type="dxa"/>
              <w:right w:w="108" w:type="dxa"/>
            </w:tcMar>
            <w:vAlign w:val="center"/>
          </w:tcPr>
          <w:p w14:paraId="23AE500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73CF2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6BACF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王秀红</w:t>
            </w:r>
          </w:p>
          <w:p w14:paraId="35AEC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6440A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注册监理工程师证</w:t>
            </w:r>
          </w:p>
          <w:p w14:paraId="66927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5A190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41014334</w:t>
            </w:r>
          </w:p>
          <w:p w14:paraId="16E3F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59D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35C7383">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E286B5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总监代表</w:t>
            </w:r>
          </w:p>
          <w:p w14:paraId="7D873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26A282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刘玉峰</w:t>
            </w:r>
          </w:p>
          <w:p w14:paraId="4B58A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455B8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注册监理工程师证</w:t>
            </w:r>
          </w:p>
        </w:tc>
        <w:tc>
          <w:tcPr>
            <w:tcW w:w="2736" w:type="dxa"/>
            <w:shd w:val="clear" w:color="auto" w:fill="auto"/>
            <w:tcMar>
              <w:left w:w="108" w:type="dxa"/>
              <w:right w:w="108" w:type="dxa"/>
            </w:tcMar>
            <w:vAlign w:val="center"/>
          </w:tcPr>
          <w:p w14:paraId="4C4AC27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41007330</w:t>
            </w:r>
          </w:p>
          <w:p w14:paraId="5D638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6B8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444DCBBA">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81A04B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w:t>
            </w:r>
          </w:p>
          <w:p w14:paraId="3C71F6E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工程师</w:t>
            </w:r>
          </w:p>
          <w:p w14:paraId="0688B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924093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苏冰</w:t>
            </w:r>
          </w:p>
          <w:p w14:paraId="6EA11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A644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注册监理工程师证</w:t>
            </w:r>
          </w:p>
        </w:tc>
        <w:tc>
          <w:tcPr>
            <w:tcW w:w="2736" w:type="dxa"/>
            <w:shd w:val="clear" w:color="auto" w:fill="auto"/>
            <w:tcMar>
              <w:left w:w="108" w:type="dxa"/>
              <w:right w:w="108" w:type="dxa"/>
            </w:tcMar>
            <w:vAlign w:val="center"/>
          </w:tcPr>
          <w:p w14:paraId="1AFC118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41023562</w:t>
            </w:r>
          </w:p>
          <w:p w14:paraId="6FB19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B27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6385A9FC">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26C639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295F9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11E35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王攀</w:t>
            </w:r>
          </w:p>
          <w:p w14:paraId="47842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2B56A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注册监理工程师证</w:t>
            </w:r>
          </w:p>
        </w:tc>
        <w:tc>
          <w:tcPr>
            <w:tcW w:w="2736" w:type="dxa"/>
            <w:shd w:val="clear" w:color="auto" w:fill="auto"/>
            <w:tcMar>
              <w:left w:w="108" w:type="dxa"/>
              <w:right w:w="108" w:type="dxa"/>
            </w:tcMar>
            <w:vAlign w:val="center"/>
          </w:tcPr>
          <w:p w14:paraId="276947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41017616</w:t>
            </w:r>
          </w:p>
          <w:p w14:paraId="0EB75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108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0294A25E">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6FB48A8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0B490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377524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余淼</w:t>
            </w:r>
          </w:p>
          <w:p w14:paraId="51FE8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79A4B4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安全员证</w:t>
            </w:r>
          </w:p>
          <w:p w14:paraId="55E24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C73325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Y0412300900200017</w:t>
            </w:r>
          </w:p>
        </w:tc>
      </w:tr>
      <w:tr w14:paraId="4BDB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A8CFF84">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3EC6F76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5CDA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48E14F8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翟良喜</w:t>
            </w:r>
          </w:p>
          <w:p w14:paraId="308EC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5A1A00A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见证员证</w:t>
            </w:r>
          </w:p>
          <w:p w14:paraId="08A91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07B5DC3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Y0412100200200120</w:t>
            </w:r>
          </w:p>
          <w:p w14:paraId="6DFA3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00F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CC21664">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F9840E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07ADC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ECC0A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李路遇</w:t>
            </w:r>
          </w:p>
          <w:p w14:paraId="5C0DB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F8725B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资料员证</w:t>
            </w:r>
          </w:p>
          <w:p w14:paraId="55BC5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F62A2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2401050000182359</w:t>
            </w:r>
          </w:p>
          <w:p w14:paraId="0E713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75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restart"/>
            <w:shd w:val="clear" w:color="auto" w:fill="auto"/>
            <w:tcMar>
              <w:left w:w="108" w:type="dxa"/>
              <w:right w:w="108" w:type="dxa"/>
            </w:tcMar>
            <w:vAlign w:val="center"/>
          </w:tcPr>
          <w:p w14:paraId="1F136B69">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sz w:val="21"/>
                <w:szCs w:val="21"/>
              </w:rPr>
              <w:t>中基建安工程管理有限公司</w:t>
            </w:r>
          </w:p>
        </w:tc>
        <w:tc>
          <w:tcPr>
            <w:tcW w:w="1361" w:type="dxa"/>
            <w:shd w:val="clear" w:color="auto" w:fill="auto"/>
            <w:tcMar>
              <w:left w:w="108" w:type="dxa"/>
              <w:right w:w="108" w:type="dxa"/>
            </w:tcMar>
            <w:vAlign w:val="center"/>
          </w:tcPr>
          <w:p w14:paraId="4E7147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项目总监</w:t>
            </w:r>
          </w:p>
          <w:p w14:paraId="2A2C7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23379BF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徐新喜</w:t>
            </w:r>
          </w:p>
          <w:p w14:paraId="563F6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FB9883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w:t>
            </w:r>
          </w:p>
          <w:p w14:paraId="73F7EF5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监理工程师注册</w:t>
            </w:r>
          </w:p>
          <w:p w14:paraId="015E60E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证书</w:t>
            </w:r>
          </w:p>
          <w:p w14:paraId="53AE5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8FDC8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41006731</w:t>
            </w:r>
          </w:p>
          <w:p w14:paraId="50FE2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05F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3C338B78">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5AFF125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专业监理工</w:t>
            </w:r>
          </w:p>
          <w:p w14:paraId="600AD5C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程师</w:t>
            </w:r>
          </w:p>
          <w:p w14:paraId="29DAB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81EF55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徐富强</w:t>
            </w:r>
          </w:p>
          <w:p w14:paraId="59BA3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B3C54A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中华人民共和国</w:t>
            </w:r>
          </w:p>
          <w:p w14:paraId="6E6A114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注册监理工程师</w:t>
            </w:r>
          </w:p>
          <w:p w14:paraId="4710A25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注册执业证书</w:t>
            </w:r>
          </w:p>
          <w:p w14:paraId="11D8C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31075C7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41014921</w:t>
            </w:r>
          </w:p>
          <w:p w14:paraId="6EE3F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A2028FD">
        <w:tblPrEx>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58AD4F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755DD2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w:t>
            </w:r>
          </w:p>
          <w:p w14:paraId="151CF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0C2ECB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戴春子</w:t>
            </w:r>
          </w:p>
          <w:p w14:paraId="0D0D0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2E431D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监理员证书</w:t>
            </w:r>
          </w:p>
          <w:p w14:paraId="00E92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7A038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22201338</w:t>
            </w:r>
          </w:p>
          <w:p w14:paraId="0664F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A26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11E4E047">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463CEF0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资料员</w:t>
            </w:r>
          </w:p>
          <w:p w14:paraId="52968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1138485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徐晶晶</w:t>
            </w:r>
          </w:p>
          <w:p w14:paraId="04AE9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0E195EB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住房和城乡建设</w:t>
            </w:r>
          </w:p>
          <w:p w14:paraId="1CE870C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领域施工现场专</w:t>
            </w:r>
          </w:p>
          <w:p w14:paraId="7475F09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业人员职业培训</w:t>
            </w:r>
          </w:p>
          <w:p w14:paraId="0A1BE6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合格证</w:t>
            </w:r>
          </w:p>
          <w:p w14:paraId="0F13E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6253794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04124114000</w:t>
            </w:r>
          </w:p>
          <w:p w14:paraId="37285FB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01000258</w:t>
            </w:r>
          </w:p>
          <w:p w14:paraId="6A488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43A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7AA1376C">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2E1C176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见证员</w:t>
            </w:r>
          </w:p>
          <w:p w14:paraId="2B9A8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3C3973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王曼</w:t>
            </w:r>
          </w:p>
          <w:p w14:paraId="409E5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68F42C6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住房和城乡建设</w:t>
            </w:r>
          </w:p>
          <w:p w14:paraId="6B4019D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领域专业技术管</w:t>
            </w:r>
          </w:p>
          <w:p w14:paraId="06655C3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理人员职业培训</w:t>
            </w:r>
          </w:p>
          <w:p w14:paraId="04C0975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合格证</w:t>
            </w:r>
          </w:p>
          <w:p w14:paraId="6F115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1BCB0F6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Y0412200200</w:t>
            </w:r>
          </w:p>
          <w:p w14:paraId="0C23951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200089</w:t>
            </w:r>
          </w:p>
          <w:p w14:paraId="467D5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089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1" w:hRule="atLeast"/>
          <w:jc w:val="center"/>
        </w:trPr>
        <w:tc>
          <w:tcPr>
            <w:tcW w:w="1666" w:type="dxa"/>
            <w:vMerge w:val="continue"/>
            <w:shd w:val="clear" w:color="auto" w:fill="auto"/>
            <w:tcMar>
              <w:left w:w="108" w:type="dxa"/>
              <w:right w:w="108" w:type="dxa"/>
            </w:tcMar>
            <w:vAlign w:val="center"/>
          </w:tcPr>
          <w:p w14:paraId="5BCA36E9">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1361" w:type="dxa"/>
            <w:shd w:val="clear" w:color="auto" w:fill="auto"/>
            <w:tcMar>
              <w:left w:w="108" w:type="dxa"/>
              <w:right w:w="108" w:type="dxa"/>
            </w:tcMar>
            <w:vAlign w:val="center"/>
          </w:tcPr>
          <w:p w14:paraId="1839F44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安全员</w:t>
            </w:r>
          </w:p>
          <w:p w14:paraId="7EFCA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948" w:type="dxa"/>
            <w:shd w:val="clear" w:color="auto" w:fill="auto"/>
            <w:tcMar>
              <w:left w:w="108" w:type="dxa"/>
              <w:right w:w="108" w:type="dxa"/>
            </w:tcMar>
            <w:vAlign w:val="center"/>
          </w:tcPr>
          <w:p w14:paraId="64922D5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申米</w:t>
            </w:r>
          </w:p>
          <w:p w14:paraId="4924C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895" w:type="dxa"/>
            <w:shd w:val="clear" w:color="auto" w:fill="auto"/>
            <w:tcMar>
              <w:left w:w="108" w:type="dxa"/>
              <w:right w:w="108" w:type="dxa"/>
            </w:tcMar>
            <w:vAlign w:val="center"/>
          </w:tcPr>
          <w:p w14:paraId="1EDBE13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住房和城乡建设</w:t>
            </w:r>
          </w:p>
          <w:p w14:paraId="3879BBC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领域专业技术管</w:t>
            </w:r>
          </w:p>
          <w:p w14:paraId="08AE072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理人员职业培训</w:t>
            </w:r>
          </w:p>
          <w:p w14:paraId="6786DBC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合格证</w:t>
            </w:r>
          </w:p>
          <w:p w14:paraId="2A6FF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736" w:type="dxa"/>
            <w:shd w:val="clear" w:color="auto" w:fill="auto"/>
            <w:tcMar>
              <w:left w:w="108" w:type="dxa"/>
              <w:right w:w="108" w:type="dxa"/>
            </w:tcMar>
            <w:vAlign w:val="center"/>
          </w:tcPr>
          <w:p w14:paraId="7C98ADE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Y0412400900</w:t>
            </w:r>
          </w:p>
          <w:p w14:paraId="4CDB3CE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200226</w:t>
            </w:r>
          </w:p>
          <w:p w14:paraId="7A9CC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bl>
    <w:p w14:paraId="782AB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w:t>
      </w:r>
    </w:p>
    <w:p w14:paraId="3F1EF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88" w:lineRule="auto"/>
        <w:ind w:left="0" w:right="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000000"/>
          <w:kern w:val="0"/>
          <w:sz w:val="24"/>
          <w:szCs w:val="24"/>
          <w:u w:val="none"/>
          <w:shd w:val="clear" w:fill="FFFFFF"/>
          <w:lang w:val="en-US" w:eastAsia="zh-CN" w:bidi="ar"/>
        </w:rPr>
        <w:t>4.3中标候选人企业业绩</w:t>
      </w:r>
    </w:p>
    <w:p w14:paraId="2209FC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88" w:lineRule="auto"/>
        <w:ind w:left="0" w:right="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000000"/>
          <w:kern w:val="0"/>
          <w:sz w:val="24"/>
          <w:szCs w:val="24"/>
          <w:u w:val="none"/>
          <w:shd w:val="clear" w:fill="FFFFFF"/>
          <w:lang w:val="en-US" w:eastAsia="zh-CN" w:bidi="ar"/>
        </w:rPr>
        <w:t>监理标段</w:t>
      </w:r>
      <w:r>
        <w:rPr>
          <w:rFonts w:hint="eastAsia" w:asciiTheme="minorEastAsia" w:hAnsiTheme="minorEastAsia" w:eastAsiaTheme="minorEastAsia" w:cstheme="minorEastAsia"/>
          <w:b w:val="0"/>
          <w:bCs w:val="0"/>
          <w:i w:val="0"/>
          <w:iCs w:val="0"/>
          <w:color w:val="000000"/>
          <w:kern w:val="0"/>
          <w:sz w:val="24"/>
          <w:szCs w:val="24"/>
          <w:u w:val="none"/>
          <w:shd w:val="clear" w:fill="FFFFFF"/>
          <w:lang w:val="en-US" w:eastAsia="zh-CN" w:bidi="ar"/>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32"/>
        <w:gridCol w:w="2157"/>
        <w:gridCol w:w="1363"/>
        <w:gridCol w:w="1476"/>
        <w:gridCol w:w="2094"/>
      </w:tblGrid>
      <w:tr w14:paraId="3DFD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 w:hRule="atLeast"/>
          <w:jc w:val="center"/>
        </w:trPr>
        <w:tc>
          <w:tcPr>
            <w:tcW w:w="1432" w:type="dxa"/>
            <w:shd w:val="clear" w:color="auto" w:fill="auto"/>
            <w:tcMar>
              <w:left w:w="108" w:type="dxa"/>
              <w:right w:w="108" w:type="dxa"/>
            </w:tcMar>
            <w:vAlign w:val="center"/>
          </w:tcPr>
          <w:p w14:paraId="50D8E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中标候选人全称</w:t>
            </w:r>
          </w:p>
        </w:tc>
        <w:tc>
          <w:tcPr>
            <w:tcW w:w="2157" w:type="dxa"/>
            <w:shd w:val="clear" w:color="auto" w:fill="auto"/>
            <w:tcMar>
              <w:left w:w="108" w:type="dxa"/>
              <w:right w:w="108" w:type="dxa"/>
            </w:tcMar>
            <w:vAlign w:val="center"/>
          </w:tcPr>
          <w:p w14:paraId="3F8CC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工程名称</w:t>
            </w:r>
          </w:p>
        </w:tc>
        <w:tc>
          <w:tcPr>
            <w:tcW w:w="1363" w:type="dxa"/>
            <w:shd w:val="clear" w:color="auto" w:fill="auto"/>
            <w:tcMar>
              <w:left w:w="108" w:type="dxa"/>
              <w:right w:w="108" w:type="dxa"/>
            </w:tcMar>
            <w:vAlign w:val="center"/>
          </w:tcPr>
          <w:p w14:paraId="0BE49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建设单位全称</w:t>
            </w:r>
          </w:p>
        </w:tc>
        <w:tc>
          <w:tcPr>
            <w:tcW w:w="1476" w:type="dxa"/>
            <w:shd w:val="clear" w:color="auto" w:fill="auto"/>
            <w:tcMar>
              <w:left w:w="108" w:type="dxa"/>
              <w:right w:w="108" w:type="dxa"/>
            </w:tcMar>
            <w:vAlign w:val="center"/>
          </w:tcPr>
          <w:p w14:paraId="60C9C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合同签订时间</w:t>
            </w:r>
          </w:p>
        </w:tc>
        <w:tc>
          <w:tcPr>
            <w:tcW w:w="2094" w:type="dxa"/>
            <w:shd w:val="clear" w:color="auto" w:fill="auto"/>
            <w:tcMar>
              <w:left w:w="108" w:type="dxa"/>
              <w:right w:w="108" w:type="dxa"/>
            </w:tcMar>
            <w:vAlign w:val="center"/>
          </w:tcPr>
          <w:p w14:paraId="6CC5E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合同金额(元)</w:t>
            </w:r>
          </w:p>
        </w:tc>
      </w:tr>
      <w:tr w14:paraId="794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432" w:type="dxa"/>
            <w:vMerge w:val="restart"/>
            <w:shd w:val="clear" w:color="auto" w:fill="auto"/>
            <w:tcMar>
              <w:left w:w="108" w:type="dxa"/>
              <w:right w:w="108" w:type="dxa"/>
            </w:tcMar>
            <w:vAlign w:val="center"/>
          </w:tcPr>
          <w:p w14:paraId="74A93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中睿五翔咨询有限公司</w:t>
            </w:r>
          </w:p>
        </w:tc>
        <w:tc>
          <w:tcPr>
            <w:tcW w:w="2157" w:type="dxa"/>
            <w:shd w:val="clear" w:color="auto" w:fill="auto"/>
            <w:tcMar>
              <w:left w:w="108" w:type="dxa"/>
              <w:right w:w="108" w:type="dxa"/>
            </w:tcMar>
            <w:vAlign w:val="center"/>
          </w:tcPr>
          <w:p w14:paraId="324C5C3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山路-衡山路珠江路-樟江路)排水管网提升改造工程二标段</w:t>
            </w:r>
          </w:p>
        </w:tc>
        <w:tc>
          <w:tcPr>
            <w:tcW w:w="1363" w:type="dxa"/>
            <w:shd w:val="clear" w:color="auto" w:fill="auto"/>
            <w:tcMar>
              <w:left w:w="108" w:type="dxa"/>
              <w:right w:w="108" w:type="dxa"/>
            </w:tcMar>
            <w:vAlign w:val="center"/>
          </w:tcPr>
          <w:p w14:paraId="191E61A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漯河市投资建设项目代建中心</w:t>
            </w:r>
          </w:p>
        </w:tc>
        <w:tc>
          <w:tcPr>
            <w:tcW w:w="1476" w:type="dxa"/>
            <w:shd w:val="clear" w:color="auto" w:fill="auto"/>
            <w:tcMar>
              <w:left w:w="108" w:type="dxa"/>
              <w:right w:w="108" w:type="dxa"/>
            </w:tcMar>
            <w:vAlign w:val="center"/>
          </w:tcPr>
          <w:p w14:paraId="57E09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2025.3.12</w:t>
            </w:r>
          </w:p>
        </w:tc>
        <w:tc>
          <w:tcPr>
            <w:tcW w:w="2094" w:type="dxa"/>
            <w:shd w:val="clear" w:color="auto" w:fill="auto"/>
            <w:tcMar>
              <w:left w:w="108" w:type="dxa"/>
              <w:right w:w="108" w:type="dxa"/>
            </w:tcMar>
            <w:vAlign w:val="center"/>
          </w:tcPr>
          <w:p w14:paraId="5A60E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119600.00 元</w:t>
            </w:r>
          </w:p>
        </w:tc>
      </w:tr>
      <w:tr w14:paraId="145D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432" w:type="dxa"/>
            <w:vMerge w:val="continue"/>
            <w:shd w:val="clear" w:color="auto" w:fill="auto"/>
            <w:tcMar>
              <w:left w:w="108" w:type="dxa"/>
              <w:right w:w="108" w:type="dxa"/>
            </w:tcMar>
            <w:vAlign w:val="center"/>
          </w:tcPr>
          <w:p w14:paraId="421C74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p>
        </w:tc>
        <w:tc>
          <w:tcPr>
            <w:tcW w:w="2157" w:type="dxa"/>
            <w:shd w:val="clear" w:color="auto" w:fill="auto"/>
            <w:tcMar>
              <w:left w:w="108" w:type="dxa"/>
              <w:right w:w="108" w:type="dxa"/>
            </w:tcMar>
            <w:vAlign w:val="center"/>
          </w:tcPr>
          <w:p w14:paraId="5EE439E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南阳市卧龙区永安路等六条支路排水防涝工程</w:t>
            </w:r>
          </w:p>
          <w:p w14:paraId="1E744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363" w:type="dxa"/>
            <w:shd w:val="clear" w:color="auto" w:fill="auto"/>
            <w:tcMar>
              <w:left w:w="108" w:type="dxa"/>
              <w:right w:w="108" w:type="dxa"/>
            </w:tcMar>
            <w:vAlign w:val="center"/>
          </w:tcPr>
          <w:p w14:paraId="5C2F4C5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南阳市卧龙区城市管理局</w:t>
            </w:r>
          </w:p>
          <w:p w14:paraId="6DCE4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76" w:type="dxa"/>
            <w:shd w:val="clear" w:color="auto" w:fill="auto"/>
            <w:tcMar>
              <w:left w:w="108" w:type="dxa"/>
              <w:right w:w="108" w:type="dxa"/>
            </w:tcMar>
            <w:vAlign w:val="center"/>
          </w:tcPr>
          <w:p w14:paraId="001A3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2025.4.28</w:t>
            </w:r>
          </w:p>
        </w:tc>
        <w:tc>
          <w:tcPr>
            <w:tcW w:w="2094" w:type="dxa"/>
            <w:shd w:val="clear" w:color="auto" w:fill="auto"/>
            <w:tcMar>
              <w:left w:w="108" w:type="dxa"/>
              <w:right w:w="108" w:type="dxa"/>
            </w:tcMar>
            <w:vAlign w:val="center"/>
          </w:tcPr>
          <w:p w14:paraId="27851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254760.00 元</w:t>
            </w:r>
          </w:p>
        </w:tc>
      </w:tr>
      <w:tr w14:paraId="57EE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1" w:hRule="atLeast"/>
          <w:jc w:val="center"/>
        </w:trPr>
        <w:tc>
          <w:tcPr>
            <w:tcW w:w="1432" w:type="dxa"/>
            <w:shd w:val="clear" w:color="auto" w:fill="auto"/>
            <w:tcMar>
              <w:left w:w="108" w:type="dxa"/>
              <w:right w:w="108" w:type="dxa"/>
            </w:tcMar>
            <w:vAlign w:val="center"/>
          </w:tcPr>
          <w:p w14:paraId="0CC47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河南林飞工程咨询有限公司</w:t>
            </w:r>
          </w:p>
        </w:tc>
        <w:tc>
          <w:tcPr>
            <w:tcW w:w="2157" w:type="dxa"/>
            <w:shd w:val="clear" w:color="auto" w:fill="auto"/>
            <w:tcMar>
              <w:left w:w="108" w:type="dxa"/>
              <w:right w:w="108" w:type="dxa"/>
            </w:tcMar>
            <w:vAlign w:val="center"/>
          </w:tcPr>
          <w:p w14:paraId="5F03F5A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漯河市召陵区先进制造业开发区阿里山路排涝管网升级改造-桃园路排涝提升改造</w:t>
            </w:r>
          </w:p>
          <w:p w14:paraId="5E72054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工程（阿里山路至阳山路东李村）二标段</w:t>
            </w:r>
          </w:p>
        </w:tc>
        <w:tc>
          <w:tcPr>
            <w:tcW w:w="1363" w:type="dxa"/>
            <w:shd w:val="clear" w:color="auto" w:fill="auto"/>
            <w:tcMar>
              <w:left w:w="108" w:type="dxa"/>
              <w:right w:w="108" w:type="dxa"/>
            </w:tcMar>
            <w:vAlign w:val="center"/>
          </w:tcPr>
          <w:p w14:paraId="296AEE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漯河市东城经济开发</w:t>
            </w:r>
          </w:p>
          <w:p w14:paraId="7AA5C93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有限公司</w:t>
            </w:r>
          </w:p>
        </w:tc>
        <w:tc>
          <w:tcPr>
            <w:tcW w:w="1476" w:type="dxa"/>
            <w:shd w:val="clear" w:color="auto" w:fill="auto"/>
            <w:tcMar>
              <w:left w:w="108" w:type="dxa"/>
              <w:right w:w="108" w:type="dxa"/>
            </w:tcMar>
            <w:vAlign w:val="center"/>
          </w:tcPr>
          <w:p w14:paraId="723F3C8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2024.6.5</w:t>
            </w:r>
          </w:p>
        </w:tc>
        <w:tc>
          <w:tcPr>
            <w:tcW w:w="2094" w:type="dxa"/>
            <w:shd w:val="clear" w:color="auto" w:fill="auto"/>
            <w:tcMar>
              <w:left w:w="108" w:type="dxa"/>
              <w:right w:w="108" w:type="dxa"/>
            </w:tcMar>
            <w:vAlign w:val="center"/>
          </w:tcPr>
          <w:p w14:paraId="53762F9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109130.00 元</w:t>
            </w:r>
          </w:p>
        </w:tc>
      </w:tr>
      <w:tr w14:paraId="4A9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1432" w:type="dxa"/>
            <w:vMerge w:val="restart"/>
            <w:shd w:val="clear" w:color="auto" w:fill="auto"/>
            <w:tcMar>
              <w:left w:w="108" w:type="dxa"/>
              <w:right w:w="108" w:type="dxa"/>
            </w:tcMar>
            <w:vAlign w:val="center"/>
          </w:tcPr>
          <w:p w14:paraId="46FF1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河南省城投项目管理有限公司</w:t>
            </w:r>
          </w:p>
        </w:tc>
        <w:tc>
          <w:tcPr>
            <w:tcW w:w="2157" w:type="dxa"/>
            <w:shd w:val="clear" w:color="auto" w:fill="auto"/>
            <w:tcMar>
              <w:left w:w="108" w:type="dxa"/>
              <w:right w:w="108" w:type="dxa"/>
            </w:tcMar>
            <w:vAlign w:val="center"/>
          </w:tcPr>
          <w:p w14:paraId="1F40EF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开封市顺河区苹果园</w:t>
            </w:r>
          </w:p>
          <w:p w14:paraId="2E0B023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城市排水防涝能力提</w:t>
            </w:r>
          </w:p>
          <w:p w14:paraId="60B549B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升项目</w:t>
            </w:r>
          </w:p>
        </w:tc>
        <w:tc>
          <w:tcPr>
            <w:tcW w:w="1363" w:type="dxa"/>
            <w:shd w:val="clear" w:color="auto" w:fill="auto"/>
            <w:tcMar>
              <w:left w:w="108" w:type="dxa"/>
              <w:right w:w="108" w:type="dxa"/>
            </w:tcMar>
            <w:vAlign w:val="center"/>
          </w:tcPr>
          <w:p w14:paraId="0B2240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开封市顺河回族区住房和城乡建设局</w:t>
            </w:r>
          </w:p>
        </w:tc>
        <w:tc>
          <w:tcPr>
            <w:tcW w:w="1476" w:type="dxa"/>
            <w:shd w:val="clear" w:color="auto" w:fill="auto"/>
            <w:tcMar>
              <w:left w:w="108" w:type="dxa"/>
              <w:right w:w="108" w:type="dxa"/>
            </w:tcMar>
            <w:vAlign w:val="center"/>
          </w:tcPr>
          <w:p w14:paraId="37E559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 年 6 月 4 日</w:t>
            </w:r>
          </w:p>
        </w:tc>
        <w:tc>
          <w:tcPr>
            <w:tcW w:w="2094" w:type="dxa"/>
            <w:shd w:val="clear" w:color="auto" w:fill="auto"/>
            <w:tcMar>
              <w:left w:w="108" w:type="dxa"/>
              <w:right w:w="108" w:type="dxa"/>
            </w:tcMar>
            <w:vAlign w:val="center"/>
          </w:tcPr>
          <w:p w14:paraId="289AFF7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475200.00 元</w:t>
            </w:r>
          </w:p>
        </w:tc>
      </w:tr>
      <w:tr w14:paraId="2314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432" w:type="dxa"/>
            <w:vMerge w:val="continue"/>
            <w:shd w:val="clear" w:color="auto" w:fill="auto"/>
            <w:tcMar>
              <w:left w:w="108" w:type="dxa"/>
              <w:right w:w="108" w:type="dxa"/>
            </w:tcMar>
            <w:vAlign w:val="center"/>
          </w:tcPr>
          <w:p w14:paraId="44B2F7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p>
        </w:tc>
        <w:tc>
          <w:tcPr>
            <w:tcW w:w="2157" w:type="dxa"/>
            <w:shd w:val="clear" w:color="auto" w:fill="auto"/>
            <w:tcMar>
              <w:left w:w="108" w:type="dxa"/>
              <w:right w:w="108" w:type="dxa"/>
            </w:tcMar>
            <w:vAlign w:val="center"/>
          </w:tcPr>
          <w:p w14:paraId="19F85F5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郑州市汝河路（昆仑</w:t>
            </w:r>
          </w:p>
          <w:p w14:paraId="5219044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路～嵩山路）排水管网改造工程监理（一标段:KO-003.94—</w:t>
            </w:r>
          </w:p>
          <w:p w14:paraId="3804999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K1+113 施工监理)</w:t>
            </w:r>
          </w:p>
        </w:tc>
        <w:tc>
          <w:tcPr>
            <w:tcW w:w="1363" w:type="dxa"/>
            <w:shd w:val="clear" w:color="auto" w:fill="auto"/>
            <w:tcMar>
              <w:left w:w="108" w:type="dxa"/>
              <w:right w:w="108" w:type="dxa"/>
            </w:tcMar>
            <w:vAlign w:val="center"/>
          </w:tcPr>
          <w:p w14:paraId="7B5D983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郑州市城市管理局</w:t>
            </w:r>
          </w:p>
        </w:tc>
        <w:tc>
          <w:tcPr>
            <w:tcW w:w="1476" w:type="dxa"/>
            <w:shd w:val="clear" w:color="auto" w:fill="auto"/>
            <w:tcMar>
              <w:left w:w="108" w:type="dxa"/>
              <w:right w:w="108" w:type="dxa"/>
            </w:tcMar>
            <w:vAlign w:val="center"/>
          </w:tcPr>
          <w:p w14:paraId="7F22A11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 年 7 月 10日</w:t>
            </w:r>
          </w:p>
        </w:tc>
        <w:tc>
          <w:tcPr>
            <w:tcW w:w="2094" w:type="dxa"/>
            <w:shd w:val="clear" w:color="auto" w:fill="auto"/>
            <w:tcMar>
              <w:left w:w="108" w:type="dxa"/>
              <w:right w:w="108" w:type="dxa"/>
            </w:tcMar>
            <w:vAlign w:val="center"/>
          </w:tcPr>
          <w:p w14:paraId="4CE4E9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224850.82 元</w:t>
            </w:r>
          </w:p>
        </w:tc>
      </w:tr>
      <w:tr w14:paraId="1DB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432" w:type="dxa"/>
            <w:shd w:val="clear" w:color="auto" w:fill="auto"/>
            <w:tcMar>
              <w:left w:w="108" w:type="dxa"/>
              <w:right w:w="108" w:type="dxa"/>
            </w:tcMar>
            <w:vAlign w:val="center"/>
          </w:tcPr>
          <w:p w14:paraId="29541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恒之宇工程集团有限公司</w:t>
            </w:r>
          </w:p>
        </w:tc>
        <w:tc>
          <w:tcPr>
            <w:tcW w:w="2157" w:type="dxa"/>
            <w:shd w:val="clear" w:color="auto" w:fill="auto"/>
            <w:tcMar>
              <w:left w:w="108" w:type="dxa"/>
              <w:right w:w="108" w:type="dxa"/>
            </w:tcMar>
            <w:vAlign w:val="center"/>
          </w:tcPr>
          <w:p w14:paraId="011F2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原阳县胜利街（国道 327-黄河大堤）道路工程施工及监理</w:t>
            </w:r>
          </w:p>
        </w:tc>
        <w:tc>
          <w:tcPr>
            <w:tcW w:w="1363" w:type="dxa"/>
            <w:shd w:val="clear" w:color="auto" w:fill="auto"/>
            <w:tcMar>
              <w:left w:w="108" w:type="dxa"/>
              <w:right w:w="108" w:type="dxa"/>
            </w:tcMar>
            <w:vAlign w:val="center"/>
          </w:tcPr>
          <w:p w14:paraId="434BF37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原阳县住房和城乡建设局</w:t>
            </w:r>
          </w:p>
        </w:tc>
        <w:tc>
          <w:tcPr>
            <w:tcW w:w="1476" w:type="dxa"/>
            <w:shd w:val="clear" w:color="auto" w:fill="auto"/>
            <w:tcMar>
              <w:left w:w="108" w:type="dxa"/>
              <w:right w:w="108" w:type="dxa"/>
            </w:tcMar>
            <w:vAlign w:val="center"/>
          </w:tcPr>
          <w:p w14:paraId="4CD214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2022.12.6</w:t>
            </w:r>
          </w:p>
        </w:tc>
        <w:tc>
          <w:tcPr>
            <w:tcW w:w="2094" w:type="dxa"/>
            <w:shd w:val="clear" w:color="auto" w:fill="auto"/>
            <w:tcMar>
              <w:left w:w="108" w:type="dxa"/>
              <w:right w:w="108" w:type="dxa"/>
            </w:tcMar>
            <w:vAlign w:val="center"/>
          </w:tcPr>
          <w:p w14:paraId="652BBC0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施工中标价的 0.998%/1530791.28</w:t>
            </w:r>
          </w:p>
          <w:p w14:paraId="0205F65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元</w:t>
            </w:r>
          </w:p>
          <w:p w14:paraId="07A0C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708B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1" w:hRule="atLeast"/>
          <w:jc w:val="center"/>
        </w:trPr>
        <w:tc>
          <w:tcPr>
            <w:tcW w:w="1432" w:type="dxa"/>
            <w:vMerge w:val="restart"/>
            <w:shd w:val="clear" w:color="auto" w:fill="auto"/>
            <w:tcMar>
              <w:left w:w="108" w:type="dxa"/>
              <w:right w:w="108" w:type="dxa"/>
            </w:tcMar>
            <w:vAlign w:val="center"/>
          </w:tcPr>
          <w:p w14:paraId="29356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河南郑合新工程咨询有限公司</w:t>
            </w:r>
          </w:p>
        </w:tc>
        <w:tc>
          <w:tcPr>
            <w:tcW w:w="2157" w:type="dxa"/>
            <w:shd w:val="clear" w:color="auto" w:fill="auto"/>
            <w:tcMar>
              <w:left w:w="108" w:type="dxa"/>
              <w:right w:w="108" w:type="dxa"/>
            </w:tcMar>
            <w:vAlign w:val="center"/>
          </w:tcPr>
          <w:p w14:paraId="0731C22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平舆县创业一路东段道路工程监理服务项目</w:t>
            </w:r>
          </w:p>
        </w:tc>
        <w:tc>
          <w:tcPr>
            <w:tcW w:w="1363" w:type="dxa"/>
            <w:shd w:val="clear" w:color="auto" w:fill="auto"/>
            <w:tcMar>
              <w:left w:w="108" w:type="dxa"/>
              <w:right w:w="108" w:type="dxa"/>
            </w:tcMar>
            <w:vAlign w:val="center"/>
          </w:tcPr>
          <w:p w14:paraId="6947862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平舆县公路事业发展中心</w:t>
            </w:r>
          </w:p>
        </w:tc>
        <w:tc>
          <w:tcPr>
            <w:tcW w:w="1476" w:type="dxa"/>
            <w:shd w:val="clear" w:color="auto" w:fill="auto"/>
            <w:tcMar>
              <w:left w:w="108" w:type="dxa"/>
              <w:right w:w="108" w:type="dxa"/>
            </w:tcMar>
            <w:vAlign w:val="center"/>
          </w:tcPr>
          <w:p w14:paraId="2CC9ECA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2023.4.25</w:t>
            </w:r>
          </w:p>
        </w:tc>
        <w:tc>
          <w:tcPr>
            <w:tcW w:w="2094" w:type="dxa"/>
            <w:shd w:val="clear" w:color="auto" w:fill="auto"/>
            <w:tcMar>
              <w:left w:w="108" w:type="dxa"/>
              <w:right w:w="108" w:type="dxa"/>
            </w:tcMar>
            <w:vAlign w:val="center"/>
          </w:tcPr>
          <w:p w14:paraId="103CFEE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18000 元</w:t>
            </w:r>
          </w:p>
        </w:tc>
      </w:tr>
      <w:tr w14:paraId="61A9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 w:hRule="atLeast"/>
          <w:jc w:val="center"/>
        </w:trPr>
        <w:tc>
          <w:tcPr>
            <w:tcW w:w="1432" w:type="dxa"/>
            <w:vMerge w:val="continue"/>
            <w:shd w:val="clear" w:color="auto" w:fill="auto"/>
            <w:tcMar>
              <w:left w:w="108" w:type="dxa"/>
              <w:right w:w="108" w:type="dxa"/>
            </w:tcMar>
            <w:vAlign w:val="center"/>
          </w:tcPr>
          <w:p w14:paraId="2E839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57" w:type="dxa"/>
            <w:shd w:val="clear" w:color="auto" w:fill="auto"/>
            <w:tcMar>
              <w:left w:w="108" w:type="dxa"/>
              <w:right w:w="108" w:type="dxa"/>
            </w:tcMar>
            <w:vAlign w:val="center"/>
          </w:tcPr>
          <w:p w14:paraId="046FDCE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2023 年新县沙窝镇、八里畈镇、吴陈河镇等乡镇环境综合整治项目</w:t>
            </w:r>
          </w:p>
        </w:tc>
        <w:tc>
          <w:tcPr>
            <w:tcW w:w="1363" w:type="dxa"/>
            <w:shd w:val="clear" w:color="auto" w:fill="auto"/>
            <w:tcMar>
              <w:left w:w="108" w:type="dxa"/>
              <w:right w:w="108" w:type="dxa"/>
            </w:tcMar>
            <w:vAlign w:val="center"/>
          </w:tcPr>
          <w:p w14:paraId="34D2D1A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新县财政局</w:t>
            </w:r>
          </w:p>
        </w:tc>
        <w:tc>
          <w:tcPr>
            <w:tcW w:w="1476" w:type="dxa"/>
            <w:shd w:val="clear" w:color="auto" w:fill="auto"/>
            <w:tcMar>
              <w:left w:w="108" w:type="dxa"/>
              <w:right w:w="108" w:type="dxa"/>
            </w:tcMar>
            <w:vAlign w:val="center"/>
          </w:tcPr>
          <w:p w14:paraId="007DBFC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2024.6.11</w:t>
            </w:r>
          </w:p>
        </w:tc>
        <w:tc>
          <w:tcPr>
            <w:tcW w:w="2094" w:type="dxa"/>
            <w:shd w:val="clear" w:color="auto" w:fill="auto"/>
            <w:tcMar>
              <w:left w:w="108" w:type="dxa"/>
              <w:right w:w="108" w:type="dxa"/>
            </w:tcMar>
            <w:vAlign w:val="center"/>
          </w:tcPr>
          <w:p w14:paraId="4036AF5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1.5%</w:t>
            </w:r>
          </w:p>
        </w:tc>
      </w:tr>
      <w:tr w14:paraId="6B83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432" w:type="dxa"/>
            <w:vMerge w:val="restart"/>
            <w:shd w:val="clear" w:color="auto" w:fill="auto"/>
            <w:tcMar>
              <w:left w:w="108" w:type="dxa"/>
              <w:right w:w="108" w:type="dxa"/>
            </w:tcMar>
            <w:vAlign w:val="center"/>
          </w:tcPr>
          <w:p w14:paraId="5B6B2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中兴豫建设管理有限公司</w:t>
            </w:r>
          </w:p>
        </w:tc>
        <w:tc>
          <w:tcPr>
            <w:tcW w:w="2157" w:type="dxa"/>
            <w:shd w:val="clear" w:color="auto" w:fill="auto"/>
            <w:tcMar>
              <w:left w:w="108" w:type="dxa"/>
              <w:right w:w="108" w:type="dxa"/>
            </w:tcMar>
            <w:vAlign w:val="center"/>
          </w:tcPr>
          <w:p w14:paraId="7BD88CC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鹤壁市淇滨区二支渠、四支渠、盖族沟等城市防洪排涝能力提升工程监理项目</w:t>
            </w:r>
          </w:p>
        </w:tc>
        <w:tc>
          <w:tcPr>
            <w:tcW w:w="1363" w:type="dxa"/>
            <w:shd w:val="clear" w:color="auto" w:fill="auto"/>
            <w:tcMar>
              <w:left w:w="108" w:type="dxa"/>
              <w:right w:w="108" w:type="dxa"/>
            </w:tcMar>
            <w:vAlign w:val="center"/>
          </w:tcPr>
          <w:p w14:paraId="1F92480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鹤壁市淇滨区市政建设发展中心</w:t>
            </w:r>
          </w:p>
          <w:p w14:paraId="58812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76" w:type="dxa"/>
            <w:shd w:val="clear" w:color="auto" w:fill="auto"/>
            <w:tcMar>
              <w:left w:w="108" w:type="dxa"/>
              <w:right w:w="108" w:type="dxa"/>
            </w:tcMar>
            <w:vAlign w:val="center"/>
          </w:tcPr>
          <w:p w14:paraId="0A2F04E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2024.4.29</w:t>
            </w:r>
          </w:p>
        </w:tc>
        <w:tc>
          <w:tcPr>
            <w:tcW w:w="2094" w:type="dxa"/>
            <w:shd w:val="clear" w:color="auto" w:fill="auto"/>
            <w:tcMar>
              <w:left w:w="108" w:type="dxa"/>
              <w:right w:w="108" w:type="dxa"/>
            </w:tcMar>
            <w:vAlign w:val="center"/>
          </w:tcPr>
          <w:p w14:paraId="4C48EDC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23.9098 万元</w:t>
            </w:r>
          </w:p>
        </w:tc>
      </w:tr>
      <w:tr w14:paraId="7851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1" w:hRule="atLeast"/>
          <w:jc w:val="center"/>
        </w:trPr>
        <w:tc>
          <w:tcPr>
            <w:tcW w:w="1432" w:type="dxa"/>
            <w:vMerge w:val="continue"/>
            <w:shd w:val="clear" w:color="auto" w:fill="auto"/>
            <w:tcMar>
              <w:left w:w="108" w:type="dxa"/>
              <w:right w:w="108" w:type="dxa"/>
            </w:tcMar>
            <w:vAlign w:val="center"/>
          </w:tcPr>
          <w:p w14:paraId="798F040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333333"/>
                <w:sz w:val="21"/>
                <w:szCs w:val="21"/>
              </w:rPr>
            </w:pPr>
          </w:p>
        </w:tc>
        <w:tc>
          <w:tcPr>
            <w:tcW w:w="2157" w:type="dxa"/>
            <w:shd w:val="clear" w:color="auto" w:fill="auto"/>
            <w:tcMar>
              <w:left w:w="108" w:type="dxa"/>
              <w:right w:w="108" w:type="dxa"/>
            </w:tcMar>
            <w:vAlign w:val="center"/>
          </w:tcPr>
          <w:p w14:paraId="2452FD4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开封市顺河回族区内环东路及支路排水防涝设施建设改造项目</w:t>
            </w:r>
          </w:p>
        </w:tc>
        <w:tc>
          <w:tcPr>
            <w:tcW w:w="1363" w:type="dxa"/>
            <w:shd w:val="clear" w:color="auto" w:fill="auto"/>
            <w:tcMar>
              <w:left w:w="108" w:type="dxa"/>
              <w:right w:w="108" w:type="dxa"/>
            </w:tcMar>
            <w:vAlign w:val="center"/>
          </w:tcPr>
          <w:p w14:paraId="1D6AF22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开封市顺河回族区住房和城乡建设局</w:t>
            </w:r>
          </w:p>
        </w:tc>
        <w:tc>
          <w:tcPr>
            <w:tcW w:w="1476" w:type="dxa"/>
            <w:shd w:val="clear" w:color="auto" w:fill="auto"/>
            <w:tcMar>
              <w:left w:w="108" w:type="dxa"/>
              <w:right w:w="108" w:type="dxa"/>
            </w:tcMar>
            <w:vAlign w:val="center"/>
          </w:tcPr>
          <w:p w14:paraId="0EA87B5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2024.11.15</w:t>
            </w:r>
          </w:p>
        </w:tc>
        <w:tc>
          <w:tcPr>
            <w:tcW w:w="2094" w:type="dxa"/>
            <w:shd w:val="clear" w:color="auto" w:fill="auto"/>
            <w:tcMar>
              <w:left w:w="108" w:type="dxa"/>
              <w:right w:w="108" w:type="dxa"/>
            </w:tcMar>
            <w:vAlign w:val="center"/>
          </w:tcPr>
          <w:p w14:paraId="1F6908E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26.7232 万元</w:t>
            </w:r>
          </w:p>
        </w:tc>
      </w:tr>
      <w:tr w14:paraId="235B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jc w:val="center"/>
        </w:trPr>
        <w:tc>
          <w:tcPr>
            <w:tcW w:w="1432" w:type="dxa"/>
            <w:shd w:val="clear" w:color="auto" w:fill="auto"/>
            <w:tcMar>
              <w:left w:w="108" w:type="dxa"/>
              <w:right w:w="108" w:type="dxa"/>
            </w:tcMar>
            <w:vAlign w:val="center"/>
          </w:tcPr>
          <w:p w14:paraId="5EDC0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荣泰工程管理咨询有限公司</w:t>
            </w:r>
          </w:p>
        </w:tc>
        <w:tc>
          <w:tcPr>
            <w:tcW w:w="2157" w:type="dxa"/>
            <w:shd w:val="clear" w:color="auto" w:fill="auto"/>
            <w:tcMar>
              <w:left w:w="108" w:type="dxa"/>
              <w:right w:w="108" w:type="dxa"/>
            </w:tcMar>
            <w:vAlign w:val="center"/>
          </w:tcPr>
          <w:p w14:paraId="55DD2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崇义县城乡污水处理厂网一体化 PPP 项目 2023 年第一批子项目监理服务</w:t>
            </w:r>
          </w:p>
        </w:tc>
        <w:tc>
          <w:tcPr>
            <w:tcW w:w="1363" w:type="dxa"/>
            <w:shd w:val="clear" w:color="auto" w:fill="auto"/>
            <w:tcMar>
              <w:left w:w="108" w:type="dxa"/>
              <w:right w:w="108" w:type="dxa"/>
            </w:tcMar>
            <w:vAlign w:val="center"/>
          </w:tcPr>
          <w:p w14:paraId="3065A91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崇义虔安水环境</w:t>
            </w:r>
          </w:p>
          <w:p w14:paraId="1240B38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有限公司</w:t>
            </w:r>
          </w:p>
        </w:tc>
        <w:tc>
          <w:tcPr>
            <w:tcW w:w="1476" w:type="dxa"/>
            <w:shd w:val="clear" w:color="auto" w:fill="auto"/>
            <w:tcMar>
              <w:left w:w="108" w:type="dxa"/>
              <w:right w:w="108" w:type="dxa"/>
            </w:tcMar>
            <w:vAlign w:val="center"/>
          </w:tcPr>
          <w:p w14:paraId="4A66128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2023 年 8 月 8 日</w:t>
            </w:r>
          </w:p>
        </w:tc>
        <w:tc>
          <w:tcPr>
            <w:tcW w:w="2094" w:type="dxa"/>
            <w:shd w:val="clear" w:color="auto" w:fill="auto"/>
            <w:tcMar>
              <w:left w:w="108" w:type="dxa"/>
              <w:right w:w="108" w:type="dxa"/>
            </w:tcMar>
            <w:vAlign w:val="center"/>
          </w:tcPr>
          <w:p w14:paraId="183B336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436600.00 元</w:t>
            </w:r>
          </w:p>
          <w:p w14:paraId="3A602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565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 w:hRule="atLeast"/>
          <w:jc w:val="center"/>
        </w:trPr>
        <w:tc>
          <w:tcPr>
            <w:tcW w:w="1432" w:type="dxa"/>
            <w:vMerge w:val="restart"/>
            <w:shd w:val="clear" w:color="auto" w:fill="auto"/>
            <w:tcMar>
              <w:left w:w="108" w:type="dxa"/>
              <w:right w:w="108" w:type="dxa"/>
            </w:tcMar>
            <w:vAlign w:val="center"/>
          </w:tcPr>
          <w:p w14:paraId="7E600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郑州众诚建设咨询有限公司</w:t>
            </w:r>
          </w:p>
        </w:tc>
        <w:tc>
          <w:tcPr>
            <w:tcW w:w="2157" w:type="dxa"/>
            <w:shd w:val="clear" w:color="auto" w:fill="auto"/>
            <w:tcMar>
              <w:left w:w="108" w:type="dxa"/>
              <w:right w:w="108" w:type="dxa"/>
            </w:tcMar>
            <w:vAlign w:val="center"/>
          </w:tcPr>
          <w:p w14:paraId="2BC206C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山南市泽当城区给水管网改造项目</w:t>
            </w:r>
          </w:p>
        </w:tc>
        <w:tc>
          <w:tcPr>
            <w:tcW w:w="1363" w:type="dxa"/>
            <w:shd w:val="clear" w:color="auto" w:fill="auto"/>
            <w:tcMar>
              <w:left w:w="108" w:type="dxa"/>
              <w:right w:w="108" w:type="dxa"/>
            </w:tcMar>
            <w:vAlign w:val="center"/>
          </w:tcPr>
          <w:p w14:paraId="0D8B21F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山南市住房和城乡建设局</w:t>
            </w:r>
          </w:p>
          <w:p w14:paraId="07CB4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76" w:type="dxa"/>
            <w:shd w:val="clear" w:color="auto" w:fill="auto"/>
            <w:tcMar>
              <w:left w:w="108" w:type="dxa"/>
              <w:right w:w="108" w:type="dxa"/>
            </w:tcMar>
            <w:vAlign w:val="center"/>
          </w:tcPr>
          <w:p w14:paraId="5CEA0C2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2023.5.25</w:t>
            </w:r>
          </w:p>
        </w:tc>
        <w:tc>
          <w:tcPr>
            <w:tcW w:w="2094" w:type="dxa"/>
            <w:shd w:val="clear" w:color="auto" w:fill="auto"/>
            <w:tcMar>
              <w:left w:w="108" w:type="dxa"/>
              <w:right w:w="108" w:type="dxa"/>
            </w:tcMar>
            <w:vAlign w:val="center"/>
          </w:tcPr>
          <w:p w14:paraId="1B92F72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3893000.00 元</w:t>
            </w:r>
          </w:p>
        </w:tc>
      </w:tr>
      <w:tr w14:paraId="1555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 w:hRule="atLeast"/>
          <w:jc w:val="center"/>
        </w:trPr>
        <w:tc>
          <w:tcPr>
            <w:tcW w:w="1432" w:type="dxa"/>
            <w:vMerge w:val="continue"/>
            <w:shd w:val="clear" w:color="auto" w:fill="auto"/>
            <w:tcMar>
              <w:left w:w="108" w:type="dxa"/>
              <w:right w:w="108" w:type="dxa"/>
            </w:tcMar>
            <w:vAlign w:val="center"/>
          </w:tcPr>
          <w:p w14:paraId="62249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57" w:type="dxa"/>
            <w:shd w:val="clear" w:color="auto" w:fill="auto"/>
            <w:tcMar>
              <w:left w:w="108" w:type="dxa"/>
              <w:right w:w="108" w:type="dxa"/>
            </w:tcMar>
            <w:vAlign w:val="center"/>
          </w:tcPr>
          <w:p w14:paraId="00A07BC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开封中原科教城人才公寓及配套基础设施建设项目（一期）和</w:t>
            </w:r>
          </w:p>
          <w:p w14:paraId="2E58C18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谐路、清平路、长乐街、锦绣街工程</w:t>
            </w:r>
          </w:p>
          <w:p w14:paraId="649C7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363" w:type="dxa"/>
            <w:shd w:val="clear" w:color="auto" w:fill="auto"/>
            <w:tcMar>
              <w:left w:w="108" w:type="dxa"/>
              <w:right w:w="108" w:type="dxa"/>
            </w:tcMar>
            <w:vAlign w:val="center"/>
          </w:tcPr>
          <w:p w14:paraId="6C5C45F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开封产城融合投资集</w:t>
            </w:r>
          </w:p>
          <w:p w14:paraId="44B4E5E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团有限公司</w:t>
            </w:r>
          </w:p>
        </w:tc>
        <w:tc>
          <w:tcPr>
            <w:tcW w:w="1476" w:type="dxa"/>
            <w:shd w:val="clear" w:color="auto" w:fill="auto"/>
            <w:tcMar>
              <w:left w:w="108" w:type="dxa"/>
              <w:right w:w="108" w:type="dxa"/>
            </w:tcMar>
            <w:vAlign w:val="center"/>
          </w:tcPr>
          <w:p w14:paraId="148ACDF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2022.12.13</w:t>
            </w:r>
          </w:p>
        </w:tc>
        <w:tc>
          <w:tcPr>
            <w:tcW w:w="2094" w:type="dxa"/>
            <w:shd w:val="clear" w:color="auto" w:fill="auto"/>
            <w:tcMar>
              <w:left w:w="108" w:type="dxa"/>
              <w:right w:w="108" w:type="dxa"/>
            </w:tcMar>
            <w:vAlign w:val="center"/>
          </w:tcPr>
          <w:p w14:paraId="21A103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891000.00 元</w:t>
            </w:r>
          </w:p>
        </w:tc>
      </w:tr>
      <w:tr w14:paraId="003E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 w:hRule="atLeast"/>
          <w:jc w:val="center"/>
        </w:trPr>
        <w:tc>
          <w:tcPr>
            <w:tcW w:w="1432" w:type="dxa"/>
            <w:vMerge w:val="continue"/>
            <w:shd w:val="clear" w:color="auto" w:fill="auto"/>
            <w:tcMar>
              <w:left w:w="108" w:type="dxa"/>
              <w:right w:w="108" w:type="dxa"/>
            </w:tcMar>
            <w:vAlign w:val="center"/>
          </w:tcPr>
          <w:p w14:paraId="5F0E5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57" w:type="dxa"/>
            <w:shd w:val="clear" w:color="auto" w:fill="auto"/>
            <w:tcMar>
              <w:left w:w="108" w:type="dxa"/>
              <w:right w:w="108" w:type="dxa"/>
            </w:tcMar>
            <w:vAlign w:val="center"/>
          </w:tcPr>
          <w:p w14:paraId="5DE8469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荥阳市荥泽大道（站南路-中原西路）、索河路（广武路-荥泽大</w:t>
            </w:r>
          </w:p>
          <w:p w14:paraId="1976D9C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道）道路综合整治提升工程监理</w:t>
            </w:r>
          </w:p>
        </w:tc>
        <w:tc>
          <w:tcPr>
            <w:tcW w:w="1363" w:type="dxa"/>
            <w:shd w:val="clear" w:color="auto" w:fill="auto"/>
            <w:tcMar>
              <w:left w:w="108" w:type="dxa"/>
              <w:right w:w="108" w:type="dxa"/>
            </w:tcMar>
            <w:vAlign w:val="center"/>
          </w:tcPr>
          <w:p w14:paraId="6235FFB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荥阳市住房和城乡建</w:t>
            </w:r>
          </w:p>
          <w:p w14:paraId="325B7B9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设局</w:t>
            </w:r>
          </w:p>
        </w:tc>
        <w:tc>
          <w:tcPr>
            <w:tcW w:w="1476" w:type="dxa"/>
            <w:shd w:val="clear" w:color="auto" w:fill="auto"/>
            <w:tcMar>
              <w:left w:w="108" w:type="dxa"/>
              <w:right w:w="108" w:type="dxa"/>
            </w:tcMar>
            <w:vAlign w:val="center"/>
          </w:tcPr>
          <w:p w14:paraId="3506E50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2022.4.12</w:t>
            </w:r>
          </w:p>
        </w:tc>
        <w:tc>
          <w:tcPr>
            <w:tcW w:w="2094" w:type="dxa"/>
            <w:shd w:val="clear" w:color="auto" w:fill="auto"/>
            <w:tcMar>
              <w:left w:w="108" w:type="dxa"/>
              <w:right w:w="108" w:type="dxa"/>
            </w:tcMar>
            <w:vAlign w:val="center"/>
          </w:tcPr>
          <w:p w14:paraId="343C231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4395500.00 元</w:t>
            </w:r>
          </w:p>
        </w:tc>
      </w:tr>
      <w:tr w14:paraId="349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1432" w:type="dxa"/>
            <w:shd w:val="clear" w:color="auto" w:fill="auto"/>
            <w:tcMar>
              <w:left w:w="108" w:type="dxa"/>
              <w:right w:w="108" w:type="dxa"/>
            </w:tcMar>
            <w:vAlign w:val="center"/>
          </w:tcPr>
          <w:p w14:paraId="36F8D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河南昊之伟工程管理有限公司</w:t>
            </w:r>
          </w:p>
        </w:tc>
        <w:tc>
          <w:tcPr>
            <w:tcW w:w="2157" w:type="dxa"/>
            <w:shd w:val="clear" w:color="auto" w:fill="auto"/>
            <w:tcMar>
              <w:left w:w="108" w:type="dxa"/>
              <w:right w:w="108" w:type="dxa"/>
            </w:tcMar>
            <w:vAlign w:val="center"/>
          </w:tcPr>
          <w:p w14:paraId="539F8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金寨县仙花路、南</w:t>
            </w:r>
          </w:p>
          <w:p w14:paraId="2E157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三路道排等项目工</w:t>
            </w:r>
          </w:p>
          <w:p w14:paraId="6594B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sz w:val="21"/>
                <w:szCs w:val="21"/>
              </w:rPr>
              <w:t>程监理</w:t>
            </w:r>
          </w:p>
        </w:tc>
        <w:tc>
          <w:tcPr>
            <w:tcW w:w="1363" w:type="dxa"/>
            <w:shd w:val="clear" w:color="auto" w:fill="auto"/>
            <w:tcMar>
              <w:left w:w="108" w:type="dxa"/>
              <w:right w:w="108" w:type="dxa"/>
            </w:tcMar>
            <w:vAlign w:val="center"/>
          </w:tcPr>
          <w:p w14:paraId="74BDCEB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金寨县重点工程建设管理处</w:t>
            </w:r>
          </w:p>
          <w:p w14:paraId="50714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76" w:type="dxa"/>
            <w:shd w:val="clear" w:color="auto" w:fill="auto"/>
            <w:tcMar>
              <w:left w:w="108" w:type="dxa"/>
              <w:right w:w="108" w:type="dxa"/>
            </w:tcMar>
            <w:vAlign w:val="center"/>
          </w:tcPr>
          <w:p w14:paraId="3ED87F9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2022.1.20</w:t>
            </w:r>
          </w:p>
        </w:tc>
        <w:tc>
          <w:tcPr>
            <w:tcW w:w="2094" w:type="dxa"/>
            <w:shd w:val="clear" w:color="auto" w:fill="auto"/>
            <w:tcMar>
              <w:left w:w="108" w:type="dxa"/>
              <w:right w:w="108" w:type="dxa"/>
            </w:tcMar>
            <w:vAlign w:val="center"/>
          </w:tcPr>
          <w:p w14:paraId="551FE3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2490000.00 元</w:t>
            </w:r>
          </w:p>
        </w:tc>
      </w:tr>
      <w:tr w14:paraId="56D8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 w:hRule="atLeast"/>
          <w:jc w:val="center"/>
        </w:trPr>
        <w:tc>
          <w:tcPr>
            <w:tcW w:w="1432" w:type="dxa"/>
            <w:shd w:val="clear" w:color="auto" w:fill="auto"/>
            <w:tcMar>
              <w:left w:w="108" w:type="dxa"/>
              <w:right w:w="108" w:type="dxa"/>
            </w:tcMar>
            <w:vAlign w:val="center"/>
          </w:tcPr>
          <w:p w14:paraId="4AE76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河南智升工程咨询有限公司</w:t>
            </w:r>
          </w:p>
        </w:tc>
        <w:tc>
          <w:tcPr>
            <w:tcW w:w="2157" w:type="dxa"/>
            <w:shd w:val="clear" w:color="auto" w:fill="auto"/>
            <w:tcMar>
              <w:left w:w="108" w:type="dxa"/>
              <w:right w:w="108" w:type="dxa"/>
            </w:tcMar>
            <w:vAlign w:val="center"/>
          </w:tcPr>
          <w:p w14:paraId="069EB96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殷都区磊口乡小城镇环境综合整治项目（一期）监理</w:t>
            </w:r>
          </w:p>
          <w:p w14:paraId="57EC2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363" w:type="dxa"/>
            <w:shd w:val="clear" w:color="auto" w:fill="auto"/>
            <w:tcMar>
              <w:left w:w="108" w:type="dxa"/>
              <w:right w:w="108" w:type="dxa"/>
            </w:tcMar>
            <w:vAlign w:val="center"/>
          </w:tcPr>
          <w:p w14:paraId="01FBDFA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安阳市殷都区磊口乡人民政府</w:t>
            </w:r>
          </w:p>
          <w:p w14:paraId="2AAF0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76" w:type="dxa"/>
            <w:shd w:val="clear" w:color="auto" w:fill="auto"/>
            <w:tcMar>
              <w:left w:w="108" w:type="dxa"/>
              <w:right w:w="108" w:type="dxa"/>
            </w:tcMar>
            <w:vAlign w:val="center"/>
          </w:tcPr>
          <w:p w14:paraId="5A8AAA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2022 年 7 月 10 日</w:t>
            </w:r>
          </w:p>
          <w:p w14:paraId="427B2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094" w:type="dxa"/>
            <w:shd w:val="clear" w:color="auto" w:fill="auto"/>
            <w:tcMar>
              <w:left w:w="108" w:type="dxa"/>
              <w:right w:w="108" w:type="dxa"/>
            </w:tcMar>
            <w:vAlign w:val="center"/>
          </w:tcPr>
          <w:p w14:paraId="6C2ADDD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290108.00 元</w:t>
            </w:r>
          </w:p>
        </w:tc>
      </w:tr>
      <w:tr w14:paraId="04FD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 w:hRule="atLeast"/>
          <w:jc w:val="center"/>
        </w:trPr>
        <w:tc>
          <w:tcPr>
            <w:tcW w:w="1432" w:type="dxa"/>
            <w:shd w:val="clear" w:color="auto" w:fill="auto"/>
            <w:tcMar>
              <w:left w:w="108" w:type="dxa"/>
              <w:right w:w="108" w:type="dxa"/>
            </w:tcMar>
            <w:vAlign w:val="center"/>
          </w:tcPr>
          <w:p w14:paraId="33197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中基建安工程管理有限公司</w:t>
            </w:r>
          </w:p>
        </w:tc>
        <w:tc>
          <w:tcPr>
            <w:tcW w:w="2157" w:type="dxa"/>
            <w:shd w:val="clear" w:color="auto" w:fill="auto"/>
            <w:tcMar>
              <w:left w:w="108" w:type="dxa"/>
              <w:right w:w="108" w:type="dxa"/>
            </w:tcMar>
            <w:vAlign w:val="center"/>
          </w:tcPr>
          <w:p w14:paraId="46BBFCA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长垣市乡村振兴局</w:t>
            </w:r>
          </w:p>
          <w:p w14:paraId="57EE343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2024 年长垣市通村</w:t>
            </w:r>
          </w:p>
          <w:p w14:paraId="4D844E6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组道路硬化项目</w:t>
            </w:r>
          </w:p>
        </w:tc>
        <w:tc>
          <w:tcPr>
            <w:tcW w:w="1363" w:type="dxa"/>
            <w:shd w:val="clear" w:color="auto" w:fill="auto"/>
            <w:tcMar>
              <w:left w:w="108" w:type="dxa"/>
              <w:right w:w="108" w:type="dxa"/>
            </w:tcMar>
            <w:vAlign w:val="center"/>
          </w:tcPr>
          <w:p w14:paraId="2D91BEA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长垣市乡村振兴局</w:t>
            </w:r>
          </w:p>
        </w:tc>
        <w:tc>
          <w:tcPr>
            <w:tcW w:w="1476" w:type="dxa"/>
            <w:shd w:val="clear" w:color="auto" w:fill="auto"/>
            <w:tcMar>
              <w:left w:w="108" w:type="dxa"/>
              <w:right w:w="108" w:type="dxa"/>
            </w:tcMar>
            <w:vAlign w:val="center"/>
          </w:tcPr>
          <w:p w14:paraId="04AC334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 年 5 月 23 日</w:t>
            </w:r>
          </w:p>
        </w:tc>
        <w:tc>
          <w:tcPr>
            <w:tcW w:w="2094" w:type="dxa"/>
            <w:shd w:val="clear" w:color="auto" w:fill="auto"/>
            <w:tcMar>
              <w:left w:w="108" w:type="dxa"/>
              <w:right w:w="108" w:type="dxa"/>
            </w:tcMar>
            <w:vAlign w:val="center"/>
          </w:tcPr>
          <w:p w14:paraId="209EB54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301274.28 元</w:t>
            </w:r>
          </w:p>
        </w:tc>
      </w:tr>
    </w:tbl>
    <w:p w14:paraId="24224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4.4中标候选人项目总监业绩：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14"/>
        <w:gridCol w:w="2171"/>
        <w:gridCol w:w="1436"/>
        <w:gridCol w:w="1296"/>
        <w:gridCol w:w="2105"/>
      </w:tblGrid>
      <w:tr w14:paraId="768F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2" w:hRule="atLeast"/>
          <w:jc w:val="center"/>
        </w:trPr>
        <w:tc>
          <w:tcPr>
            <w:tcW w:w="1514" w:type="dxa"/>
            <w:shd w:val="clear" w:color="auto" w:fill="auto"/>
            <w:tcMar>
              <w:left w:w="108" w:type="dxa"/>
              <w:right w:w="108" w:type="dxa"/>
            </w:tcMar>
            <w:vAlign w:val="center"/>
          </w:tcPr>
          <w:p w14:paraId="1869CC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中标候选人全称</w:t>
            </w:r>
          </w:p>
        </w:tc>
        <w:tc>
          <w:tcPr>
            <w:tcW w:w="2171" w:type="dxa"/>
            <w:shd w:val="clear" w:color="auto" w:fill="auto"/>
            <w:tcMar>
              <w:left w:w="108" w:type="dxa"/>
              <w:right w:w="108" w:type="dxa"/>
            </w:tcMar>
            <w:vAlign w:val="center"/>
          </w:tcPr>
          <w:p w14:paraId="6BCEB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工程名称</w:t>
            </w:r>
          </w:p>
        </w:tc>
        <w:tc>
          <w:tcPr>
            <w:tcW w:w="1436" w:type="dxa"/>
            <w:shd w:val="clear" w:color="auto" w:fill="auto"/>
            <w:tcMar>
              <w:left w:w="108" w:type="dxa"/>
              <w:right w:w="108" w:type="dxa"/>
            </w:tcMar>
            <w:vAlign w:val="center"/>
          </w:tcPr>
          <w:p w14:paraId="7CA0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建设单位全称</w:t>
            </w:r>
          </w:p>
        </w:tc>
        <w:tc>
          <w:tcPr>
            <w:tcW w:w="1296" w:type="dxa"/>
            <w:shd w:val="clear" w:color="auto" w:fill="auto"/>
            <w:tcMar>
              <w:left w:w="108" w:type="dxa"/>
              <w:right w:w="108" w:type="dxa"/>
            </w:tcMar>
            <w:vAlign w:val="center"/>
          </w:tcPr>
          <w:p w14:paraId="56737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合同签订时间</w:t>
            </w:r>
          </w:p>
        </w:tc>
        <w:tc>
          <w:tcPr>
            <w:tcW w:w="2105" w:type="dxa"/>
            <w:shd w:val="clear" w:color="auto" w:fill="auto"/>
            <w:tcMar>
              <w:left w:w="108" w:type="dxa"/>
              <w:right w:w="108" w:type="dxa"/>
            </w:tcMar>
            <w:vAlign w:val="center"/>
          </w:tcPr>
          <w:p w14:paraId="567EA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合同金额(元)</w:t>
            </w:r>
          </w:p>
        </w:tc>
      </w:tr>
      <w:tr w14:paraId="143A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514" w:type="dxa"/>
            <w:shd w:val="clear" w:color="auto" w:fill="auto"/>
            <w:tcMar>
              <w:left w:w="108" w:type="dxa"/>
              <w:right w:w="108" w:type="dxa"/>
            </w:tcMar>
            <w:vAlign w:val="center"/>
          </w:tcPr>
          <w:p w14:paraId="5C427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sz w:val="21"/>
                <w:szCs w:val="21"/>
              </w:rPr>
              <w:t>中睿五翔咨询有限公司</w:t>
            </w:r>
          </w:p>
        </w:tc>
        <w:tc>
          <w:tcPr>
            <w:tcW w:w="2171" w:type="dxa"/>
            <w:shd w:val="clear" w:color="auto" w:fill="auto"/>
            <w:tcMar>
              <w:left w:w="108" w:type="dxa"/>
              <w:right w:w="108" w:type="dxa"/>
            </w:tcMar>
            <w:vAlign w:val="center"/>
          </w:tcPr>
          <w:p w14:paraId="488B494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漯河市经济开发区 </w:t>
            </w:r>
          </w:p>
          <w:p w14:paraId="01331023">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域(金山路-衡山路 </w:t>
            </w:r>
          </w:p>
          <w:p w14:paraId="5E5CB28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珠江路-樟江路)排 </w:t>
            </w:r>
          </w:p>
          <w:p w14:paraId="519D62F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水管网提升改造工 </w:t>
            </w:r>
          </w:p>
          <w:p w14:paraId="6DD70F6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程二标段</w:t>
            </w:r>
          </w:p>
        </w:tc>
        <w:tc>
          <w:tcPr>
            <w:tcW w:w="1436" w:type="dxa"/>
            <w:shd w:val="clear" w:color="auto" w:fill="auto"/>
            <w:tcMar>
              <w:left w:w="108" w:type="dxa"/>
              <w:right w:w="108" w:type="dxa"/>
            </w:tcMar>
            <w:vAlign w:val="center"/>
          </w:tcPr>
          <w:p w14:paraId="2F5839F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漯河市投资建设项目代 </w:t>
            </w:r>
          </w:p>
          <w:p w14:paraId="3E0BCD5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建中心</w:t>
            </w:r>
          </w:p>
        </w:tc>
        <w:tc>
          <w:tcPr>
            <w:tcW w:w="1296" w:type="dxa"/>
            <w:shd w:val="clear" w:color="auto" w:fill="auto"/>
            <w:tcMar>
              <w:left w:w="108" w:type="dxa"/>
              <w:right w:w="108" w:type="dxa"/>
            </w:tcMar>
            <w:vAlign w:val="center"/>
          </w:tcPr>
          <w:p w14:paraId="54046F1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2025.3.12</w:t>
            </w:r>
          </w:p>
        </w:tc>
        <w:tc>
          <w:tcPr>
            <w:tcW w:w="2105" w:type="dxa"/>
            <w:shd w:val="clear" w:color="auto" w:fill="auto"/>
            <w:tcMar>
              <w:left w:w="108" w:type="dxa"/>
              <w:right w:w="108" w:type="dxa"/>
            </w:tcMar>
            <w:vAlign w:val="center"/>
          </w:tcPr>
          <w:p w14:paraId="65C6864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119600.00 元</w:t>
            </w:r>
          </w:p>
        </w:tc>
      </w:tr>
      <w:tr w14:paraId="12A3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514" w:type="dxa"/>
            <w:shd w:val="clear" w:color="auto" w:fill="auto"/>
            <w:tcMar>
              <w:left w:w="108" w:type="dxa"/>
              <w:right w:w="108" w:type="dxa"/>
            </w:tcMar>
            <w:vAlign w:val="center"/>
          </w:tcPr>
          <w:p w14:paraId="721E4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河南省城投项目管理有限公司</w:t>
            </w:r>
          </w:p>
        </w:tc>
        <w:tc>
          <w:tcPr>
            <w:tcW w:w="2171" w:type="dxa"/>
            <w:shd w:val="clear" w:color="auto" w:fill="auto"/>
            <w:tcMar>
              <w:left w:w="108" w:type="dxa"/>
              <w:right w:w="108" w:type="dxa"/>
            </w:tcMar>
            <w:vAlign w:val="center"/>
          </w:tcPr>
          <w:p w14:paraId="594F279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郑州市铁英街(幸福路-陇海路)排水管网改造工程监理</w:t>
            </w:r>
          </w:p>
        </w:tc>
        <w:tc>
          <w:tcPr>
            <w:tcW w:w="1436" w:type="dxa"/>
            <w:shd w:val="clear" w:color="auto" w:fill="auto"/>
            <w:tcMar>
              <w:left w:w="108" w:type="dxa"/>
              <w:right w:w="108" w:type="dxa"/>
            </w:tcMar>
            <w:vAlign w:val="center"/>
          </w:tcPr>
          <w:p w14:paraId="40799C8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郑州市城市管理局</w:t>
            </w:r>
          </w:p>
        </w:tc>
        <w:tc>
          <w:tcPr>
            <w:tcW w:w="1296" w:type="dxa"/>
            <w:shd w:val="clear" w:color="auto" w:fill="auto"/>
            <w:tcMar>
              <w:left w:w="108" w:type="dxa"/>
              <w:right w:w="108" w:type="dxa"/>
            </w:tcMar>
            <w:vAlign w:val="center"/>
          </w:tcPr>
          <w:p w14:paraId="0C625DB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2024 年 5 月 8 日</w:t>
            </w:r>
          </w:p>
          <w:p w14:paraId="493D0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05" w:type="dxa"/>
            <w:shd w:val="clear" w:color="auto" w:fill="auto"/>
            <w:tcMar>
              <w:left w:w="108" w:type="dxa"/>
              <w:right w:w="108" w:type="dxa"/>
            </w:tcMar>
            <w:vAlign w:val="center"/>
          </w:tcPr>
          <w:p w14:paraId="74BFF63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60967.80 元</w:t>
            </w:r>
          </w:p>
        </w:tc>
      </w:tr>
      <w:tr w14:paraId="039D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514" w:type="dxa"/>
            <w:shd w:val="clear" w:color="auto" w:fill="auto"/>
            <w:tcMar>
              <w:left w:w="108" w:type="dxa"/>
              <w:right w:w="108" w:type="dxa"/>
            </w:tcMar>
            <w:vAlign w:val="center"/>
          </w:tcPr>
          <w:p w14:paraId="6F1E1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中兴豫建设管理有限公司</w:t>
            </w:r>
          </w:p>
        </w:tc>
        <w:tc>
          <w:tcPr>
            <w:tcW w:w="2171" w:type="dxa"/>
            <w:shd w:val="clear" w:color="auto" w:fill="auto"/>
            <w:tcMar>
              <w:left w:w="108" w:type="dxa"/>
              <w:right w:w="108" w:type="dxa"/>
            </w:tcMar>
            <w:vAlign w:val="center"/>
          </w:tcPr>
          <w:p w14:paraId="34B29D4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万州区翠屏大道市政 </w:t>
            </w:r>
          </w:p>
          <w:p w14:paraId="12B6D4E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道路及管网工程 B段</w:t>
            </w:r>
          </w:p>
          <w:p w14:paraId="42F8F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36" w:type="dxa"/>
            <w:shd w:val="clear" w:color="auto" w:fill="auto"/>
            <w:tcMar>
              <w:left w:w="108" w:type="dxa"/>
              <w:right w:w="108" w:type="dxa"/>
            </w:tcMar>
            <w:vAlign w:val="center"/>
          </w:tcPr>
          <w:p w14:paraId="2168542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重庆市万州区江南新区开发建设有限公司</w:t>
            </w:r>
          </w:p>
          <w:p w14:paraId="7D24B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296" w:type="dxa"/>
            <w:shd w:val="clear" w:color="auto" w:fill="auto"/>
            <w:tcMar>
              <w:left w:w="108" w:type="dxa"/>
              <w:right w:w="108" w:type="dxa"/>
            </w:tcMar>
            <w:vAlign w:val="center"/>
          </w:tcPr>
          <w:p w14:paraId="20C2391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2022.1.12</w:t>
            </w:r>
          </w:p>
          <w:p w14:paraId="2D526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05" w:type="dxa"/>
            <w:shd w:val="clear" w:color="auto" w:fill="auto"/>
            <w:tcMar>
              <w:left w:w="108" w:type="dxa"/>
              <w:right w:w="108" w:type="dxa"/>
            </w:tcMar>
            <w:vAlign w:val="center"/>
          </w:tcPr>
          <w:p w14:paraId="5DDC077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50.48891 万元</w:t>
            </w:r>
          </w:p>
          <w:p w14:paraId="543E2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2E70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514" w:type="dxa"/>
            <w:vMerge w:val="restart"/>
            <w:shd w:val="clear" w:color="auto" w:fill="auto"/>
            <w:tcMar>
              <w:left w:w="108" w:type="dxa"/>
              <w:right w:w="108" w:type="dxa"/>
            </w:tcMar>
            <w:vAlign w:val="center"/>
          </w:tcPr>
          <w:p w14:paraId="53D67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郑州众诚建设咨询有限公司</w:t>
            </w:r>
          </w:p>
        </w:tc>
        <w:tc>
          <w:tcPr>
            <w:tcW w:w="2171" w:type="dxa"/>
            <w:shd w:val="clear" w:color="auto" w:fill="auto"/>
            <w:tcMar>
              <w:left w:w="108" w:type="dxa"/>
              <w:right w:w="108" w:type="dxa"/>
            </w:tcMar>
            <w:vAlign w:val="center"/>
          </w:tcPr>
          <w:p w14:paraId="0119A4B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巩义市城乡供水一 </w:t>
            </w:r>
          </w:p>
          <w:p w14:paraId="28AFA0D3">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体化项目（一期） </w:t>
            </w:r>
          </w:p>
          <w:p w14:paraId="4E31FDC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延伸工程</w:t>
            </w:r>
          </w:p>
          <w:p w14:paraId="25C22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1436" w:type="dxa"/>
            <w:shd w:val="clear" w:color="auto" w:fill="auto"/>
            <w:tcMar>
              <w:left w:w="108" w:type="dxa"/>
              <w:right w:w="108" w:type="dxa"/>
            </w:tcMar>
            <w:vAlign w:val="center"/>
          </w:tcPr>
          <w:p w14:paraId="75E4B3CB">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巩义市源盛水务有限公 </w:t>
            </w:r>
          </w:p>
          <w:p w14:paraId="610EF68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司</w:t>
            </w:r>
          </w:p>
          <w:p w14:paraId="6388B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both"/>
              <w:textAlignment w:val="auto"/>
              <w:rPr>
                <w:rFonts w:hint="eastAsia" w:asciiTheme="minorEastAsia" w:hAnsiTheme="minorEastAsia" w:eastAsiaTheme="minorEastAsia" w:cstheme="minorEastAsia"/>
                <w:b w:val="0"/>
                <w:bCs w:val="0"/>
                <w:i w:val="0"/>
                <w:iCs w:val="0"/>
                <w:sz w:val="21"/>
                <w:szCs w:val="21"/>
              </w:rPr>
            </w:pPr>
          </w:p>
        </w:tc>
        <w:tc>
          <w:tcPr>
            <w:tcW w:w="1296" w:type="dxa"/>
            <w:shd w:val="clear" w:color="auto" w:fill="auto"/>
            <w:tcMar>
              <w:left w:w="108" w:type="dxa"/>
              <w:right w:w="108" w:type="dxa"/>
            </w:tcMar>
            <w:vAlign w:val="center"/>
          </w:tcPr>
          <w:p w14:paraId="3409DA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2023.3.31</w:t>
            </w:r>
          </w:p>
          <w:p w14:paraId="6C640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c>
          <w:tcPr>
            <w:tcW w:w="2105" w:type="dxa"/>
            <w:shd w:val="clear" w:color="auto" w:fill="auto"/>
            <w:tcMar>
              <w:left w:w="108" w:type="dxa"/>
              <w:right w:w="108" w:type="dxa"/>
            </w:tcMar>
            <w:vAlign w:val="center"/>
          </w:tcPr>
          <w:p w14:paraId="726262E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建安费的 </w:t>
            </w:r>
          </w:p>
          <w:p w14:paraId="5DF4D6E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0.77%</w:t>
            </w:r>
          </w:p>
          <w:p w14:paraId="042F1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p>
        </w:tc>
      </w:tr>
      <w:tr w14:paraId="6D87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9" w:hRule="atLeast"/>
          <w:jc w:val="center"/>
        </w:trPr>
        <w:tc>
          <w:tcPr>
            <w:tcW w:w="1514" w:type="dxa"/>
            <w:vMerge w:val="continue"/>
            <w:shd w:val="clear" w:color="auto" w:fill="auto"/>
            <w:tcMar>
              <w:left w:w="108" w:type="dxa"/>
              <w:right w:w="108" w:type="dxa"/>
            </w:tcMar>
            <w:vAlign w:val="center"/>
          </w:tcPr>
          <w:p w14:paraId="3EB8C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sz w:val="21"/>
                <w:szCs w:val="21"/>
              </w:rPr>
            </w:pPr>
          </w:p>
        </w:tc>
        <w:tc>
          <w:tcPr>
            <w:tcW w:w="2171" w:type="dxa"/>
            <w:shd w:val="clear" w:color="auto" w:fill="auto"/>
            <w:tcMar>
              <w:left w:w="108" w:type="dxa"/>
              <w:right w:w="108" w:type="dxa"/>
            </w:tcMar>
            <w:vAlign w:val="center"/>
          </w:tcPr>
          <w:p w14:paraId="633CFCB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通许县县城主次于 </w:t>
            </w:r>
          </w:p>
          <w:p w14:paraId="5949261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道地下综合性管道 </w:t>
            </w:r>
          </w:p>
          <w:p w14:paraId="74C5FAC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建设项目（一期）</w:t>
            </w:r>
          </w:p>
        </w:tc>
        <w:tc>
          <w:tcPr>
            <w:tcW w:w="1436" w:type="dxa"/>
            <w:shd w:val="clear" w:color="auto" w:fill="auto"/>
            <w:tcMar>
              <w:left w:w="108" w:type="dxa"/>
              <w:right w:w="108" w:type="dxa"/>
            </w:tcMar>
            <w:vAlign w:val="center"/>
          </w:tcPr>
          <w:p w14:paraId="3A47CD6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通许县城市投资运营有 </w:t>
            </w:r>
          </w:p>
          <w:p w14:paraId="60BE2CE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限公司</w:t>
            </w:r>
          </w:p>
        </w:tc>
        <w:tc>
          <w:tcPr>
            <w:tcW w:w="1296" w:type="dxa"/>
            <w:shd w:val="clear" w:color="auto" w:fill="auto"/>
            <w:tcMar>
              <w:left w:w="108" w:type="dxa"/>
              <w:right w:w="108" w:type="dxa"/>
            </w:tcMar>
            <w:vAlign w:val="center"/>
          </w:tcPr>
          <w:p w14:paraId="734A0A7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2024.2.6</w:t>
            </w:r>
          </w:p>
        </w:tc>
        <w:tc>
          <w:tcPr>
            <w:tcW w:w="2105" w:type="dxa"/>
            <w:shd w:val="clear" w:color="auto" w:fill="auto"/>
            <w:tcMar>
              <w:left w:w="108" w:type="dxa"/>
              <w:right w:w="108" w:type="dxa"/>
            </w:tcMar>
            <w:vAlign w:val="center"/>
          </w:tcPr>
          <w:p w14:paraId="36B24A1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工程建安费 </w:t>
            </w:r>
          </w:p>
          <w:p w14:paraId="7A08992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最终结算金 </w:t>
            </w:r>
          </w:p>
          <w:p w14:paraId="03DF885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color w:val="000000"/>
                <w:kern w:val="0"/>
                <w:sz w:val="21"/>
                <w:szCs w:val="21"/>
                <w:lang w:val="en-US" w:eastAsia="zh-CN" w:bidi="ar"/>
              </w:rPr>
              <w:t>额的 1.48%</w:t>
            </w:r>
          </w:p>
        </w:tc>
      </w:tr>
    </w:tbl>
    <w:p w14:paraId="269604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w:t>
      </w:r>
    </w:p>
    <w:p w14:paraId="39A22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4.5中标候选人响应招标文件要求的资格能力条件</w:t>
      </w:r>
    </w:p>
    <w:p w14:paraId="3CEB51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4.5.1招标文件要求的资格能力条件</w:t>
      </w:r>
    </w:p>
    <w:p w14:paraId="4BA72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w:t>
      </w:r>
    </w:p>
    <w:tbl>
      <w:tblPr>
        <w:tblStyle w:val="7"/>
        <w:tblW w:w="92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3"/>
        <w:gridCol w:w="8472"/>
      </w:tblGrid>
      <w:tr w14:paraId="7F602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 w:hRule="atLeast"/>
          <w:jc w:val="center"/>
        </w:trPr>
        <w:tc>
          <w:tcPr>
            <w:tcW w:w="753" w:type="dxa"/>
            <w:tcBorders>
              <w:top w:val="inset" w:color="000000" w:sz="8" w:space="0"/>
              <w:left w:val="inset" w:color="000000" w:sz="8" w:space="0"/>
              <w:bottom w:val="inset" w:color="000000" w:sz="8" w:space="0"/>
              <w:right w:val="inset" w:color="000000" w:sz="8" w:space="0"/>
            </w:tcBorders>
            <w:shd w:val="clear" w:color="auto" w:fill="auto"/>
            <w:vAlign w:val="center"/>
          </w:tcPr>
          <w:p w14:paraId="0A5FA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lang w:val="en-US" w:eastAsia="zh-CN" w:bidi="ar"/>
              </w:rPr>
              <w:t>序号</w:t>
            </w:r>
          </w:p>
        </w:tc>
        <w:tc>
          <w:tcPr>
            <w:tcW w:w="8472" w:type="dxa"/>
            <w:tcBorders>
              <w:top w:val="inset" w:color="auto" w:sz="8" w:space="0"/>
              <w:left w:val="nil"/>
              <w:bottom w:val="inset" w:color="auto" w:sz="8" w:space="0"/>
              <w:right w:val="inset" w:color="auto" w:sz="8" w:space="0"/>
            </w:tcBorders>
            <w:shd w:val="clear" w:color="auto" w:fill="auto"/>
            <w:vAlign w:val="center"/>
          </w:tcPr>
          <w:p w14:paraId="180A02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lang w:val="en-US" w:eastAsia="zh-CN" w:bidi="ar"/>
              </w:rPr>
              <w:t>资格能力条件</w:t>
            </w:r>
          </w:p>
        </w:tc>
      </w:tr>
      <w:tr w14:paraId="0F2E6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7" w:hRule="atLeast"/>
          <w:jc w:val="center"/>
        </w:trPr>
        <w:tc>
          <w:tcPr>
            <w:tcW w:w="753" w:type="dxa"/>
            <w:tcBorders>
              <w:top w:val="nil"/>
              <w:left w:val="inset" w:color="auto" w:sz="8" w:space="0"/>
              <w:bottom w:val="inset" w:color="auto" w:sz="8" w:space="0"/>
              <w:right w:val="inset" w:color="auto" w:sz="8" w:space="0"/>
            </w:tcBorders>
            <w:shd w:val="clear" w:color="auto" w:fill="auto"/>
            <w:vAlign w:val="center"/>
          </w:tcPr>
          <w:p w14:paraId="2F700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lang w:val="en-US" w:eastAsia="zh-CN" w:bidi="ar"/>
              </w:rPr>
              <w:t>1</w:t>
            </w:r>
          </w:p>
        </w:tc>
        <w:tc>
          <w:tcPr>
            <w:tcW w:w="8472" w:type="dxa"/>
            <w:tcBorders>
              <w:top w:val="nil"/>
              <w:left w:val="nil"/>
              <w:bottom w:val="inset" w:color="auto" w:sz="8" w:space="0"/>
              <w:right w:val="inset" w:color="auto" w:sz="8" w:space="0"/>
            </w:tcBorders>
            <w:shd w:val="clear" w:color="auto" w:fill="auto"/>
            <w:vAlign w:val="center"/>
          </w:tcPr>
          <w:p w14:paraId="5111B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1、监理标段资格要求：</w:t>
            </w:r>
          </w:p>
          <w:p w14:paraId="45895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1.1、投标人具有独立承担民事责任的能力，具有独立的法人资格，具有合法有效的三证合一的营业执照。</w:t>
            </w:r>
          </w:p>
          <w:p w14:paraId="488DE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1.2、投标人须具有主管部门核发的市政公用工程监理乙级及以上资质或者工程监理综合资质，并提供在人员、设备、资金等方面具备相应的监理能力的书面声明；</w:t>
            </w:r>
          </w:p>
          <w:p w14:paraId="7F0B8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1.3、投标人具有依法缴纳税收和社会保障资金的良好记录（提供2025年1月以来连续三个月的依法缴纳税收和社会保障资金凭证；依法免税或不需要缴纳社会保障资金的投标人，应提供相应证明文件。）。</w:t>
            </w:r>
          </w:p>
          <w:p w14:paraId="367B2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1.4、拟派项目总监具有相关专业注册监理工程师资格，并具备相关专业中级及以上职称（须提供原件扫描件）。</w:t>
            </w:r>
          </w:p>
          <w:p w14:paraId="78D52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1.5、拟派项目总监、授权委托人为本单位员工，须提供2025年1月以来连续三个月按时缴纳社会保险的证明（以社保部门出具的社保查询清单为准需社保部门盖章，新聘用的人员从聘用之日算起），如有不在本公司参加社会保险，一经查实取消其投标资格；</w:t>
            </w:r>
          </w:p>
          <w:p w14:paraId="3E710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lang w:val="en-US" w:eastAsia="zh-CN"/>
              </w:rPr>
              <w:t>1.6</w:t>
            </w:r>
            <w:r>
              <w:rPr>
                <w:rFonts w:hint="eastAsia" w:asciiTheme="minorEastAsia" w:hAnsiTheme="minorEastAsia" w:eastAsiaTheme="minorEastAsia" w:cstheme="minorEastAsia"/>
                <w:b w:val="0"/>
                <w:bCs w:val="0"/>
                <w:i w:val="0"/>
                <w:iCs w:val="0"/>
                <w:sz w:val="24"/>
                <w:szCs w:val="24"/>
              </w:rPr>
              <w:t xml:space="preserve">财务要求：具有良好的商业信誉和健全的财务会计制度：提供良好的商业信誉承诺书，投标人近三年度财务状况良好，没有财产被接管冻结状况，提供 2022、 2023、 2024年度任意一年经会计事务所审计的财务报告，新成立公司从成立时间算起。   </w:t>
            </w:r>
          </w:p>
          <w:p w14:paraId="5C4D0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lang w:val="en-US" w:eastAsia="zh-CN"/>
              </w:rPr>
              <w:t>1.7</w:t>
            </w:r>
            <w:r>
              <w:rPr>
                <w:rFonts w:hint="eastAsia" w:asciiTheme="minorEastAsia" w:hAnsiTheme="minorEastAsia" w:eastAsiaTheme="minorEastAsia" w:cstheme="minorEastAsia"/>
                <w:b w:val="0"/>
                <w:bCs w:val="0"/>
                <w:i w:val="0"/>
                <w:iCs w:val="0"/>
                <w:sz w:val="24"/>
                <w:szCs w:val="24"/>
              </w:rPr>
              <w:t>信誉要求：</w:t>
            </w:r>
          </w:p>
          <w:p w14:paraId="49560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1）本项目投标截止日期前对被列入失信被执行人、重大税收违法失信主体（处罚期限尚未届满的），拒绝参与本项目投标活动；【查询渠道：中国执行信息公开网（http://zxgk.court.gov.cn/shixin/）查询失信被执行人（查询对象：包含法人、法定代表人、项目总监），“信用中国”网站（www.creditchina.gov.cn）查询重大税收违法失信主体（查询对象：包含法人、法定代表人、项目总监）；  以上查询内容均需提供查询截图，须附在投标文件中，查询截图需包括查询日期，查询日期不得早于招标公告发布之日。</w:t>
            </w:r>
          </w:p>
          <w:p w14:paraId="6C4CA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rPr>
              <w:t>（2）投标人在全国建筑市场监管公共服务平台列入“黑名单”的投标人禁止参与该项目投标需提供网上查询截图（查询对象包含法人、法定代表人、项目总监）；</w:t>
            </w:r>
          </w:p>
          <w:p w14:paraId="4411A2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z w:val="24"/>
                <w:szCs w:val="24"/>
                <w:lang w:val="en-US" w:eastAsia="zh-CN"/>
              </w:rPr>
              <w:t>1.8</w:t>
            </w:r>
            <w:r>
              <w:rPr>
                <w:rFonts w:hint="eastAsia" w:asciiTheme="minorEastAsia" w:hAnsiTheme="minorEastAsia" w:eastAsiaTheme="minorEastAsia" w:cstheme="minorEastAsia"/>
                <w:b w:val="0"/>
                <w:bCs w:val="0"/>
                <w:i w:val="0"/>
                <w:iCs w:val="0"/>
                <w:sz w:val="24"/>
                <w:szCs w:val="24"/>
              </w:rPr>
              <w:t>单位负责人为同一人或者存在控股、管理关系的不同单位，不得参加同一合同项下的招标采购活动（提供加盖单位公章的“国家企业信用信息公示系统”中公示的公司信息、股东或投资人信息截图）。</w:t>
            </w:r>
          </w:p>
          <w:p w14:paraId="1203A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sz w:val="24"/>
                <w:szCs w:val="24"/>
                <w:lang w:val="en-US" w:eastAsia="zh-CN"/>
              </w:rPr>
              <w:t>1.9</w:t>
            </w:r>
            <w:r>
              <w:rPr>
                <w:rFonts w:hint="eastAsia" w:asciiTheme="minorEastAsia" w:hAnsiTheme="minorEastAsia" w:eastAsiaTheme="minorEastAsia" w:cstheme="minorEastAsia"/>
                <w:b w:val="0"/>
                <w:bCs w:val="0"/>
                <w:i w:val="0"/>
                <w:iCs w:val="0"/>
                <w:sz w:val="24"/>
                <w:szCs w:val="24"/>
              </w:rPr>
              <w:t>本项目不接受联合体投标，不得分包和转包。</w:t>
            </w:r>
          </w:p>
        </w:tc>
      </w:tr>
    </w:tbl>
    <w:p w14:paraId="78C89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w:t>
      </w:r>
    </w:p>
    <w:p w14:paraId="1F8E1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50" w:lineRule="atLeast"/>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4.5.2中标候选人响应招标文件要求的资格能力条件情况</w:t>
      </w:r>
    </w:p>
    <w:tbl>
      <w:tblPr>
        <w:tblStyle w:val="7"/>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76"/>
        <w:gridCol w:w="5951"/>
        <w:gridCol w:w="2292"/>
      </w:tblGrid>
      <w:tr w14:paraId="2725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25778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序号</w:t>
            </w:r>
          </w:p>
        </w:tc>
        <w:tc>
          <w:tcPr>
            <w:tcW w:w="5951" w:type="dxa"/>
            <w:shd w:val="clear" w:color="auto" w:fill="auto"/>
            <w:vAlign w:val="center"/>
          </w:tcPr>
          <w:p w14:paraId="604AA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中标候选人全称</w:t>
            </w:r>
          </w:p>
        </w:tc>
        <w:tc>
          <w:tcPr>
            <w:tcW w:w="2292" w:type="dxa"/>
            <w:shd w:val="clear" w:color="auto" w:fill="auto"/>
            <w:vAlign w:val="center"/>
          </w:tcPr>
          <w:p w14:paraId="53859D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响应情况</w:t>
            </w:r>
          </w:p>
        </w:tc>
      </w:tr>
      <w:tr w14:paraId="2D74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767D1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w:t>
            </w:r>
          </w:p>
        </w:tc>
        <w:tc>
          <w:tcPr>
            <w:tcW w:w="5951" w:type="dxa"/>
            <w:shd w:val="clear" w:color="auto" w:fill="auto"/>
            <w:vAlign w:val="center"/>
          </w:tcPr>
          <w:p w14:paraId="1EB47F6E">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中睿五翔咨询有限公司</w:t>
            </w:r>
          </w:p>
        </w:tc>
        <w:tc>
          <w:tcPr>
            <w:tcW w:w="2292" w:type="dxa"/>
            <w:shd w:val="clear" w:color="auto" w:fill="auto"/>
            <w:vAlign w:val="center"/>
          </w:tcPr>
          <w:p w14:paraId="757CE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175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12237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2</w:t>
            </w:r>
          </w:p>
        </w:tc>
        <w:tc>
          <w:tcPr>
            <w:tcW w:w="5951" w:type="dxa"/>
            <w:shd w:val="clear" w:color="auto" w:fill="auto"/>
            <w:vAlign w:val="center"/>
          </w:tcPr>
          <w:p w14:paraId="2CB86AC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河南林飞工程咨询有限公司</w:t>
            </w:r>
          </w:p>
        </w:tc>
        <w:tc>
          <w:tcPr>
            <w:tcW w:w="2292" w:type="dxa"/>
            <w:shd w:val="clear" w:color="auto" w:fill="auto"/>
            <w:vAlign w:val="center"/>
          </w:tcPr>
          <w:p w14:paraId="49363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7141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563DA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3</w:t>
            </w:r>
          </w:p>
        </w:tc>
        <w:tc>
          <w:tcPr>
            <w:tcW w:w="5951" w:type="dxa"/>
            <w:shd w:val="clear" w:color="auto" w:fill="auto"/>
            <w:vAlign w:val="center"/>
          </w:tcPr>
          <w:p w14:paraId="168B24C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河南省城投项目管理有限公司</w:t>
            </w:r>
          </w:p>
        </w:tc>
        <w:tc>
          <w:tcPr>
            <w:tcW w:w="2292" w:type="dxa"/>
            <w:shd w:val="clear" w:color="auto" w:fill="auto"/>
            <w:vAlign w:val="center"/>
          </w:tcPr>
          <w:p w14:paraId="74AB4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0FA7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21989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4</w:t>
            </w:r>
          </w:p>
        </w:tc>
        <w:tc>
          <w:tcPr>
            <w:tcW w:w="5951" w:type="dxa"/>
            <w:shd w:val="clear" w:color="auto" w:fill="auto"/>
            <w:vAlign w:val="center"/>
          </w:tcPr>
          <w:p w14:paraId="7BE9CF1D">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恒之宇工程集团有限公司</w:t>
            </w:r>
          </w:p>
        </w:tc>
        <w:tc>
          <w:tcPr>
            <w:tcW w:w="2292" w:type="dxa"/>
            <w:shd w:val="clear" w:color="auto" w:fill="auto"/>
            <w:vAlign w:val="center"/>
          </w:tcPr>
          <w:p w14:paraId="58467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5D7B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50457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5</w:t>
            </w:r>
          </w:p>
        </w:tc>
        <w:tc>
          <w:tcPr>
            <w:tcW w:w="5951" w:type="dxa"/>
            <w:shd w:val="clear" w:color="auto" w:fill="auto"/>
            <w:vAlign w:val="center"/>
          </w:tcPr>
          <w:p w14:paraId="22A23E3B">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河南郑合新工程咨询有限公司</w:t>
            </w:r>
          </w:p>
        </w:tc>
        <w:tc>
          <w:tcPr>
            <w:tcW w:w="2292" w:type="dxa"/>
            <w:shd w:val="clear" w:color="auto" w:fill="auto"/>
            <w:vAlign w:val="center"/>
          </w:tcPr>
          <w:p w14:paraId="432D6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08C0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581CE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6</w:t>
            </w:r>
          </w:p>
        </w:tc>
        <w:tc>
          <w:tcPr>
            <w:tcW w:w="5951" w:type="dxa"/>
            <w:shd w:val="clear" w:color="auto" w:fill="auto"/>
            <w:vAlign w:val="center"/>
          </w:tcPr>
          <w:p w14:paraId="4796CFB5">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中兴豫建设管理有限公司</w:t>
            </w:r>
          </w:p>
        </w:tc>
        <w:tc>
          <w:tcPr>
            <w:tcW w:w="2292" w:type="dxa"/>
            <w:shd w:val="clear" w:color="auto" w:fill="auto"/>
            <w:vAlign w:val="center"/>
          </w:tcPr>
          <w:p w14:paraId="43BFE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3D2C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9" w:hRule="atLeast"/>
          <w:jc w:val="center"/>
        </w:trPr>
        <w:tc>
          <w:tcPr>
            <w:tcW w:w="976" w:type="dxa"/>
            <w:shd w:val="clear" w:color="auto" w:fill="auto"/>
            <w:vAlign w:val="center"/>
          </w:tcPr>
          <w:p w14:paraId="7A3E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7</w:t>
            </w:r>
          </w:p>
        </w:tc>
        <w:tc>
          <w:tcPr>
            <w:tcW w:w="5951" w:type="dxa"/>
            <w:shd w:val="clear" w:color="auto" w:fill="auto"/>
            <w:vAlign w:val="center"/>
          </w:tcPr>
          <w:p w14:paraId="6CF9483C">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荣泰工程管理咨询有限公司</w:t>
            </w:r>
          </w:p>
        </w:tc>
        <w:tc>
          <w:tcPr>
            <w:tcW w:w="2292" w:type="dxa"/>
            <w:shd w:val="clear" w:color="auto" w:fill="auto"/>
            <w:vAlign w:val="center"/>
          </w:tcPr>
          <w:p w14:paraId="4C692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26BD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976" w:type="dxa"/>
            <w:shd w:val="clear" w:color="auto" w:fill="auto"/>
            <w:vAlign w:val="center"/>
          </w:tcPr>
          <w:p w14:paraId="20C4B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8</w:t>
            </w:r>
          </w:p>
        </w:tc>
        <w:tc>
          <w:tcPr>
            <w:tcW w:w="5951" w:type="dxa"/>
            <w:shd w:val="clear" w:color="auto" w:fill="auto"/>
            <w:vAlign w:val="center"/>
          </w:tcPr>
          <w:p w14:paraId="447DE95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郑州众诚建设咨询有限公司</w:t>
            </w:r>
          </w:p>
        </w:tc>
        <w:tc>
          <w:tcPr>
            <w:tcW w:w="2292" w:type="dxa"/>
            <w:shd w:val="clear" w:color="auto" w:fill="auto"/>
            <w:vAlign w:val="center"/>
          </w:tcPr>
          <w:p w14:paraId="00A09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5090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 w:hRule="atLeast"/>
          <w:jc w:val="center"/>
        </w:trPr>
        <w:tc>
          <w:tcPr>
            <w:tcW w:w="976" w:type="dxa"/>
            <w:shd w:val="clear" w:color="auto" w:fill="auto"/>
            <w:vAlign w:val="center"/>
          </w:tcPr>
          <w:p w14:paraId="609DF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9</w:t>
            </w:r>
          </w:p>
        </w:tc>
        <w:tc>
          <w:tcPr>
            <w:tcW w:w="5951" w:type="dxa"/>
            <w:shd w:val="clear" w:color="auto" w:fill="auto"/>
            <w:vAlign w:val="center"/>
          </w:tcPr>
          <w:p w14:paraId="1D1C3000">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河南昊之伟工程管理有限公司</w:t>
            </w:r>
          </w:p>
        </w:tc>
        <w:tc>
          <w:tcPr>
            <w:tcW w:w="2292" w:type="dxa"/>
            <w:shd w:val="clear" w:color="auto" w:fill="auto"/>
            <w:vAlign w:val="center"/>
          </w:tcPr>
          <w:p w14:paraId="210684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bCs w:val="0"/>
                <w:i w:val="0"/>
                <w:iCs w:val="0"/>
                <w:sz w:val="21"/>
                <w:szCs w:val="21"/>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528F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 w:hRule="atLeast"/>
          <w:jc w:val="center"/>
        </w:trPr>
        <w:tc>
          <w:tcPr>
            <w:tcW w:w="976" w:type="dxa"/>
            <w:shd w:val="clear" w:color="auto" w:fill="auto"/>
            <w:vAlign w:val="center"/>
          </w:tcPr>
          <w:p w14:paraId="60482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color w:val="333333"/>
                <w:kern w:val="0"/>
                <w:sz w:val="21"/>
                <w:szCs w:val="21"/>
                <w:u w:val="none"/>
                <w:lang w:val="en-US" w:eastAsia="zh-CN" w:bidi="ar"/>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10</w:t>
            </w:r>
          </w:p>
        </w:tc>
        <w:tc>
          <w:tcPr>
            <w:tcW w:w="5951" w:type="dxa"/>
            <w:shd w:val="clear" w:color="auto" w:fill="auto"/>
            <w:vAlign w:val="center"/>
          </w:tcPr>
          <w:p w14:paraId="139674E2">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河南智升工程咨询有限公司</w:t>
            </w:r>
          </w:p>
        </w:tc>
        <w:tc>
          <w:tcPr>
            <w:tcW w:w="2292" w:type="dxa"/>
            <w:shd w:val="clear" w:color="auto" w:fill="auto"/>
            <w:vAlign w:val="center"/>
          </w:tcPr>
          <w:p w14:paraId="11704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r w14:paraId="3017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 w:hRule="atLeast"/>
          <w:jc w:val="center"/>
        </w:trPr>
        <w:tc>
          <w:tcPr>
            <w:tcW w:w="976" w:type="dxa"/>
            <w:shd w:val="clear" w:color="auto" w:fill="auto"/>
            <w:vAlign w:val="center"/>
          </w:tcPr>
          <w:p w14:paraId="37355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8" w:lineRule="auto"/>
              <w:ind w:left="0" w:right="0"/>
              <w:jc w:val="center"/>
              <w:textAlignment w:val="auto"/>
              <w:rPr>
                <w:rFonts w:hint="eastAsia" w:asciiTheme="minorEastAsia" w:hAnsiTheme="minorEastAsia" w:eastAsiaTheme="minorEastAsia" w:cstheme="minorEastAsia"/>
                <w:b w:val="0"/>
                <w:bCs w:val="0"/>
                <w:i w:val="0"/>
                <w:iCs w:val="0"/>
                <w:color w:val="333333"/>
                <w:kern w:val="0"/>
                <w:sz w:val="21"/>
                <w:szCs w:val="21"/>
                <w:u w:val="none"/>
                <w:lang w:val="en-US" w:eastAsia="zh-CN" w:bidi="ar"/>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11</w:t>
            </w:r>
          </w:p>
        </w:tc>
        <w:tc>
          <w:tcPr>
            <w:tcW w:w="5951" w:type="dxa"/>
            <w:shd w:val="clear" w:color="auto" w:fill="auto"/>
            <w:vAlign w:val="center"/>
          </w:tcPr>
          <w:p w14:paraId="080B6C81">
            <w:pPr>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中基建安工程管理有限公司</w:t>
            </w:r>
          </w:p>
        </w:tc>
        <w:tc>
          <w:tcPr>
            <w:tcW w:w="2292" w:type="dxa"/>
            <w:shd w:val="clear" w:color="auto" w:fill="auto"/>
            <w:vAlign w:val="center"/>
          </w:tcPr>
          <w:p w14:paraId="760C8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b w:val="0"/>
                <w:bCs w:val="0"/>
                <w:i w:val="0"/>
                <w:iCs w:val="0"/>
                <w:kern w:val="2"/>
                <w:sz w:val="21"/>
                <w:szCs w:val="21"/>
                <w:lang w:val="en-US" w:eastAsia="zh-CN" w:bidi="ar-SA"/>
              </w:rPr>
            </w:pPr>
            <w:r>
              <w:rPr>
                <w:rFonts w:hint="eastAsia" w:asciiTheme="minorEastAsia" w:hAnsiTheme="minorEastAsia" w:eastAsiaTheme="minorEastAsia" w:cstheme="minorEastAsia"/>
                <w:b w:val="0"/>
                <w:bCs w:val="0"/>
                <w:i w:val="0"/>
                <w:iCs w:val="0"/>
                <w:color w:val="333333"/>
                <w:kern w:val="0"/>
                <w:sz w:val="21"/>
                <w:szCs w:val="21"/>
                <w:u w:val="none"/>
                <w:lang w:val="en-US" w:eastAsia="zh-CN" w:bidi="ar"/>
              </w:rPr>
              <w:t>响应</w:t>
            </w:r>
          </w:p>
        </w:tc>
      </w:tr>
    </w:tbl>
    <w:p w14:paraId="17E5E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 </w:t>
      </w:r>
    </w:p>
    <w:p w14:paraId="13610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4.6否决投标情况及原因：</w:t>
      </w:r>
      <w:bookmarkStart w:id="0" w:name="PsxxEntity：WXTBQK_2"/>
      <w:bookmarkEnd w:id="0"/>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中世景弘工程项目管理有限公司：相关证件的原件扫描件未加盖法定代表人印章，不符合投标人须知前附表第10.4条第9项要求。河南嘉泰工程管理有限公司：相关证件的原件扫描件未加盖法定代表人印章，不符合投标人须知前附表第10.4条第9项要求。山西昊圣建设工程项目管理有限责任公司:相关证件的原件扫描件未加盖法定代表人印章，不符合投标人须知前附表第10.4条第9项要求。河南中泰工程咨询监理有限公司:相关证件的原件扫描件未加盖法定代表人印章，不符合投标人须知前附表第10.4条第9项要求。河南敬之臻工程管理有限公司 :相关证件的原件扫描件未加盖法定代表人印章，不符合投标人须知前附表第10.4条第9项要求。河南建鼎工程管理有限公司 :相关证件的原件扫描件未加盖法定代表人印章，不符合投标人须知前附表第10.4条第9项要求。河南建威工程管理咨询有限公司:相关证件的原件扫描件未加盖法定代表人印章，不符合投标人须知前附表第10.4条第9项要求；监理大纲中无编制人及审核人签字，不符合投标人须知中3.7.1条款要求。中基华工程管理集团有限公司:未提供法定代表人社会保险证明资料，不符合第七章投标文件格式要求。</w:t>
      </w:r>
    </w:p>
    <w:p w14:paraId="23FD6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河南中睿信达工程管理有限公司: 未提供监理费用清单，不符合投标人须知3.2条款要求。河南省城乡建筑设计院有限公司 :监理大纲中无编制人及审核人签字，不符合投标人须知中3.7.1条款要求。河南省亿达工程管理咨询有限公司:相关证件的原件扫描件未加盖法定代表人印章，不符合投标人须知前附表第10.4条第9项要求。河南省中原建设监理中心有限公司:相关证件的原件扫描件未加盖法定代表人印章，不符合投标人须知前附表第10.4条第9项要求。河南明晓工程管理有限公司:相关证件的原件扫描件未加盖法定代表人印章，不符合投标人须知前附表第10.4条第9项要求。河南环昂工程咨询有限公司:相关证件的原件扫描件未加盖法定代表人印章，不符合投标人须知前附表第10.4条第9项要求。河南凯达工程技术有限公司:相关证件的原件扫描件未加盖法定代表人印章，不符合投标人须知前附表第10.4条第9项要求。 河南海纳建设管理有限公司:相关证件的原件扫描件未加盖法定代表人印章，不符合投标人须知前附表第10.4条第9项要求。 河南全心工程管理有限公司:相关证件的原件扫描件未加盖法定代表人印章，不符合投标人须知前附表第10.4条第9项要求。 河南一新工程管理有限公司:自觉遵守投标文件中做出的一切承诺声明函未加盖法定代表人印章，不符合投标人须知前附表注明第二条要求。鑫东辰工程咨询有限公司：未按照评标办法前附表2.1.3响应性评审标准中招标文件实质性响应。新正源项目咨询有限公司 ：投标函附录中质量监控目标未实质项响应招标文件，不符合投标人须知前附表中1.3.4条款要求。高达建设管理发展有限责任公司 ：投标函附录中质量监控目标未实质项响应招标文件，不符合投标人须知前附表中1.3.4条款要求。开大工程咨询有限公司 ：投标函附录中质量监控目标未实质项响应招标文件，不符合投标人须知前附表中1.3.4条款要求。河南拓朴工程咨询有限公司 ：投标函附录中质量监控目标未实质项响应招标文件，不符合投标人须知前附表中1.3.4条款要求。中诚运玛咨询股份有限公司：未按照评标办法前附表2.1.3响应性评审标准中招标文件实质性响应。 中新华都国际工程咨询有限公司 ：投标函附录中质量监控目标未实质项响应招标文件，不符合投标人须知前附表中1.3.4条款要求。商丘市江河建设工程管理有限公司：投标函附录中质量监控目标未实质项响应招标文件，不符合投标人须知前附表中1.3.4条款要求。精源国际工程咨询有限公司：投标函附录中质量监控目标未实质项响应招标文件，不符合投标人须知前附表中1.3.4条款要求。河南华祥工程咨询有限公司 ：投标函附录中质量监控目标未实质项响应招标文件，不符合投标人须知前附表中1.3.4条款要求。河南嘉远建设工程有限公司：投标函附录中质量监控目标未实质项响应招标文件，不符合投标人须知前附表中1.3.4条款要求。旭建工程咨询有限公司 ：投标函附录中质量监控目标未实质项响应招标文件，不符合投标人须知前附表中1.3.4条款要求。以上均视为无效申请人，按无效投标处理。</w:t>
      </w:r>
    </w:p>
    <w:p w14:paraId="24DC7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4.7所有投标人综合标评分情况：无</w:t>
      </w:r>
    </w:p>
    <w:p w14:paraId="3590B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4.8所有投标人技术标评分情况：无</w:t>
      </w:r>
    </w:p>
    <w:p w14:paraId="7580A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4.9所有投标人总得分情况：无</w:t>
      </w:r>
    </w:p>
    <w:p w14:paraId="74F24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五、招标文件规定公示的其他内容</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：无</w:t>
      </w:r>
    </w:p>
    <w:p w14:paraId="6AF1C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六、公示时间</w:t>
      </w:r>
    </w:p>
    <w:p w14:paraId="60BDF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2025年08月</w:t>
      </w:r>
      <w:r>
        <w:rPr>
          <w:rFonts w:hint="eastAsia" w:asciiTheme="minorEastAsia" w:hAnsiTheme="minorEastAsia" w:cstheme="minorEastAsia"/>
          <w:b w:val="0"/>
          <w:bCs w:val="0"/>
          <w:i w:val="0"/>
          <w:iCs w:val="0"/>
          <w:color w:val="333333"/>
          <w:kern w:val="0"/>
          <w:sz w:val="24"/>
          <w:szCs w:val="24"/>
          <w:u w:val="none"/>
          <w:shd w:val="clear" w:fill="FFFFFF"/>
          <w:lang w:val="en-US" w:eastAsia="zh-CN" w:bidi="ar"/>
        </w:rPr>
        <w:t>30</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日至2025年0</w:t>
      </w:r>
      <w:r>
        <w:rPr>
          <w:rFonts w:hint="eastAsia" w:asciiTheme="minorEastAsia" w:hAnsiTheme="minorEastAsia" w:cstheme="minorEastAsia"/>
          <w:b w:val="0"/>
          <w:bCs w:val="0"/>
          <w:i w:val="0"/>
          <w:iCs w:val="0"/>
          <w:color w:val="333333"/>
          <w:kern w:val="0"/>
          <w:sz w:val="24"/>
          <w:szCs w:val="24"/>
          <w:u w:val="none"/>
          <w:shd w:val="clear" w:fill="FFFFFF"/>
          <w:lang w:val="en-US" w:eastAsia="zh-CN" w:bidi="ar"/>
        </w:rPr>
        <w:t>9</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月</w:t>
      </w:r>
      <w:r>
        <w:rPr>
          <w:rFonts w:hint="eastAsia" w:asciiTheme="minorEastAsia" w:hAnsiTheme="minorEastAsia" w:cstheme="minorEastAsia"/>
          <w:b w:val="0"/>
          <w:bCs w:val="0"/>
          <w:i w:val="0"/>
          <w:iCs w:val="0"/>
          <w:color w:val="333333"/>
          <w:kern w:val="0"/>
          <w:sz w:val="24"/>
          <w:szCs w:val="24"/>
          <w:u w:val="none"/>
          <w:shd w:val="clear" w:fill="FFFFFF"/>
          <w:lang w:val="en-US" w:eastAsia="zh-CN" w:bidi="ar"/>
        </w:rPr>
        <w:t>0</w:t>
      </w: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1日 </w:t>
      </w:r>
    </w:p>
    <w:p w14:paraId="55416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4"/>
          <w:szCs w:val="24"/>
          <w:u w:val="none"/>
          <w:shd w:val="clear" w:fill="FFFFFF"/>
          <w:lang w:val="en-US" w:eastAsia="zh-CN" w:bidi="ar"/>
        </w:rPr>
        <w:t>七、提出异议的渠道和方式</w:t>
      </w:r>
    </w:p>
    <w:p w14:paraId="1C6E0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w:t>
      </w:r>
    </w:p>
    <w:p w14:paraId="1BD66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562"/>
        <w:jc w:val="left"/>
        <w:textAlignment w:val="auto"/>
        <w:rPr>
          <w:rFonts w:hint="eastAsia" w:asciiTheme="minorEastAsia" w:hAnsiTheme="minorEastAsia" w:eastAsiaTheme="minorEastAsia" w:cstheme="minorEastAsia"/>
          <w:b w:val="0"/>
          <w:bCs w:val="0"/>
          <w:i w:val="0"/>
          <w:iCs w:val="0"/>
        </w:rPr>
      </w:pPr>
      <w:bookmarkStart w:id="1" w:name="_Toc345946377"/>
      <w:bookmarkEnd w:id="1"/>
      <w:r>
        <w:rPr>
          <w:rFonts w:hint="eastAsia" w:asciiTheme="minorEastAsia" w:hAnsiTheme="minorEastAsia" w:eastAsiaTheme="minorEastAsia" w:cstheme="minorEastAsia"/>
          <w:b/>
          <w:bCs/>
          <w:i w:val="0"/>
          <w:iCs w:val="0"/>
          <w:color w:val="333333"/>
          <w:kern w:val="0"/>
          <w:sz w:val="28"/>
          <w:szCs w:val="28"/>
          <w:u w:val="none"/>
          <w:shd w:val="clear" w:fill="FFFFFF"/>
          <w:lang w:val="en-US" w:eastAsia="zh-CN" w:bidi="ar"/>
        </w:rPr>
        <w:t>八、发布媒介</w:t>
      </w:r>
    </w:p>
    <w:p w14:paraId="05561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rPr>
      </w:pPr>
      <w:bookmarkStart w:id="2" w:name="_Hlk119842384"/>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本公告同时在《中国招标投标公共服务平台》、《河南省政府采购网》、《开封市公共资源交易信息网》上同时发布。</w:t>
      </w:r>
      <w:bookmarkEnd w:id="2"/>
    </w:p>
    <w:p w14:paraId="6DF3B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562"/>
        <w:jc w:val="left"/>
        <w:textAlignment w:val="auto"/>
        <w:rPr>
          <w:rFonts w:hint="eastAsia" w:asciiTheme="minorEastAsia" w:hAnsiTheme="minorEastAsia" w:eastAsiaTheme="minorEastAsia" w:cstheme="minorEastAsia"/>
          <w:b w:val="0"/>
          <w:bCs w:val="0"/>
          <w:i w:val="0"/>
          <w:iCs w:val="0"/>
        </w:rPr>
      </w:pPr>
      <w:r>
        <w:rPr>
          <w:rFonts w:hint="eastAsia" w:asciiTheme="minorEastAsia" w:hAnsiTheme="minorEastAsia" w:eastAsiaTheme="minorEastAsia" w:cstheme="minorEastAsia"/>
          <w:b/>
          <w:bCs/>
          <w:i w:val="0"/>
          <w:iCs w:val="0"/>
          <w:color w:val="333333"/>
          <w:kern w:val="0"/>
          <w:sz w:val="28"/>
          <w:szCs w:val="28"/>
          <w:u w:val="none"/>
          <w:shd w:val="clear" w:fill="FFFFFF"/>
          <w:lang w:val="en-US" w:eastAsia="zh-CN" w:bidi="ar"/>
        </w:rPr>
        <w:t>九、联系方式</w:t>
      </w:r>
    </w:p>
    <w:p w14:paraId="636D9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1.招标人信息</w:t>
      </w:r>
    </w:p>
    <w:p w14:paraId="17269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名 称：杞县城市管理局（杞县城市综合执法局）</w:t>
      </w:r>
    </w:p>
    <w:p w14:paraId="75A6D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地 址：杞县南环路中段</w:t>
      </w:r>
    </w:p>
    <w:p w14:paraId="001A4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联 系 人：杨先生</w:t>
      </w:r>
    </w:p>
    <w:p w14:paraId="54911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联系方式：0371-22779901</w:t>
      </w:r>
    </w:p>
    <w:p w14:paraId="29CB2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2.招标代理机构信息</w:t>
      </w:r>
    </w:p>
    <w:p w14:paraId="6B26A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名称：河南诚和顺工程管理服务有限公司</w:t>
      </w:r>
    </w:p>
    <w:p w14:paraId="186BE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地址：开封市祥符区青年路北段602号</w:t>
      </w:r>
    </w:p>
    <w:p w14:paraId="5F132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联系人：马先生</w:t>
      </w:r>
    </w:p>
    <w:p w14:paraId="2F644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联系方式：0371-23331222</w:t>
      </w:r>
    </w:p>
    <w:p w14:paraId="5553E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3.监督单位名称:杞县财政局采购办</w:t>
      </w:r>
    </w:p>
    <w:p w14:paraId="6E1B3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12" w:lineRule="auto"/>
        <w:ind w:left="0" w:right="0" w:firstLine="480"/>
        <w:jc w:val="left"/>
        <w:textAlignment w:val="auto"/>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pPr>
      <w:r>
        <w:rPr>
          <w:rFonts w:hint="eastAsia" w:asciiTheme="minorEastAsia" w:hAnsiTheme="minorEastAsia" w:eastAsiaTheme="minorEastAsia" w:cstheme="minorEastAsia"/>
          <w:b w:val="0"/>
          <w:bCs w:val="0"/>
          <w:i w:val="0"/>
          <w:iCs w:val="0"/>
          <w:color w:val="333333"/>
          <w:kern w:val="0"/>
          <w:sz w:val="24"/>
          <w:szCs w:val="24"/>
          <w:u w:val="none"/>
          <w:shd w:val="clear" w:fill="FFFFFF"/>
          <w:lang w:val="en-US" w:eastAsia="zh-CN" w:bidi="ar"/>
        </w:rPr>
        <w:t>联系电话：0371-28666979</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20E2"/>
    <w:rsid w:val="020967F0"/>
    <w:rsid w:val="043D7A26"/>
    <w:rsid w:val="17771FF6"/>
    <w:rsid w:val="1C715266"/>
    <w:rsid w:val="2486374D"/>
    <w:rsid w:val="24931898"/>
    <w:rsid w:val="2AE5754B"/>
    <w:rsid w:val="2F154177"/>
    <w:rsid w:val="33A45E23"/>
    <w:rsid w:val="4C6205A3"/>
    <w:rsid w:val="5BE32D83"/>
    <w:rsid w:val="5FD67609"/>
    <w:rsid w:val="640A35A3"/>
    <w:rsid w:val="6A641533"/>
    <w:rsid w:val="6D501AF2"/>
    <w:rsid w:val="74B61F70"/>
    <w:rsid w:val="781C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style>
  <w:style w:type="paragraph" w:styleId="4">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5">
    <w:name w:val="Plain Text"/>
    <w:basedOn w:val="1"/>
    <w:qFormat/>
    <w:uiPriority w:val="0"/>
    <w:rPr>
      <w:rFonts w:ascii="宋体" w:hAnsi="Courier New"/>
      <w:kern w:val="0"/>
      <w:sz w:val="20"/>
      <w:szCs w:val="21"/>
    </w:rPr>
  </w:style>
  <w:style w:type="paragraph" w:styleId="6">
    <w:name w:val="Body Text First Indent 2"/>
    <w:basedOn w:val="3"/>
    <w:next w:val="1"/>
    <w:unhideWhenUsed/>
    <w:qFormat/>
    <w:uiPriority w:val="99"/>
    <w:pPr>
      <w:ind w:firstLine="420" w:firstLineChars="200"/>
    </w:pPr>
  </w:style>
  <w:style w:type="character" w:styleId="9">
    <w:name w:val="FollowedHyperlink"/>
    <w:basedOn w:val="8"/>
    <w:qFormat/>
    <w:uiPriority w:val="0"/>
    <w:rPr>
      <w:color w:val="333333"/>
      <w:u w:val="none"/>
    </w:rPr>
  </w:style>
  <w:style w:type="character" w:styleId="10">
    <w:name w:val="Emphasis"/>
    <w:basedOn w:val="8"/>
    <w:qFormat/>
    <w:uiPriority w:val="0"/>
  </w:style>
  <w:style w:type="character" w:styleId="11">
    <w:name w:val="Hyperlink"/>
    <w:basedOn w:val="8"/>
    <w:qFormat/>
    <w:uiPriority w:val="0"/>
    <w:rPr>
      <w:color w:val="333333"/>
      <w:u w:val="none"/>
    </w:rPr>
  </w:style>
  <w:style w:type="character" w:customStyle="1" w:styleId="12">
    <w:name w:val="right"/>
    <w:basedOn w:val="8"/>
    <w:qFormat/>
    <w:uiPriority w:val="0"/>
    <w:rPr>
      <w:color w:val="999999"/>
      <w:sz w:val="18"/>
      <w:szCs w:val="18"/>
    </w:rPr>
  </w:style>
  <w:style w:type="character" w:customStyle="1" w:styleId="13">
    <w:name w:val="right1"/>
    <w:basedOn w:val="8"/>
    <w:qFormat/>
    <w:uiPriority w:val="0"/>
    <w:rPr>
      <w:color w:val="999999"/>
    </w:rPr>
  </w:style>
  <w:style w:type="character" w:customStyle="1" w:styleId="14">
    <w:name w:val="red"/>
    <w:basedOn w:val="8"/>
    <w:qFormat/>
    <w:uiPriority w:val="0"/>
    <w:rPr>
      <w:color w:val="FF0000"/>
      <w:sz w:val="21"/>
      <w:szCs w:val="21"/>
    </w:rPr>
  </w:style>
  <w:style w:type="character" w:customStyle="1" w:styleId="15">
    <w:name w:val="red1"/>
    <w:basedOn w:val="8"/>
    <w:qFormat/>
    <w:uiPriority w:val="0"/>
    <w:rPr>
      <w:color w:val="FF0000"/>
      <w:sz w:val="24"/>
      <w:szCs w:val="24"/>
    </w:rPr>
  </w:style>
  <w:style w:type="character" w:customStyle="1" w:styleId="16">
    <w:name w:val="green"/>
    <w:basedOn w:val="8"/>
    <w:qFormat/>
    <w:uiPriority w:val="0"/>
    <w:rPr>
      <w:color w:val="58B200"/>
      <w:sz w:val="21"/>
      <w:szCs w:val="21"/>
    </w:rPr>
  </w:style>
  <w:style w:type="character" w:customStyle="1" w:styleId="17">
    <w:name w:val="fl"/>
    <w:basedOn w:val="8"/>
    <w:qFormat/>
    <w:uiPriority w:val="0"/>
    <w:rPr>
      <w:color w:val="666666"/>
    </w:rPr>
  </w:style>
  <w:style w:type="character" w:customStyle="1" w:styleId="18">
    <w:name w:val="hover24"/>
    <w:basedOn w:val="8"/>
    <w:qFormat/>
    <w:uiPriority w:val="0"/>
  </w:style>
  <w:style w:type="character" w:customStyle="1" w:styleId="19">
    <w:name w:val="gb-jt"/>
    <w:basedOn w:val="8"/>
    <w:qFormat/>
    <w:uiPriority w:val="0"/>
  </w:style>
  <w:style w:type="character" w:customStyle="1" w:styleId="20">
    <w:name w:val="blue"/>
    <w:basedOn w:val="8"/>
    <w:qFormat/>
    <w:uiPriority w:val="0"/>
    <w:rPr>
      <w:color w:val="0371C6"/>
      <w:sz w:val="21"/>
      <w:szCs w:val="21"/>
    </w:rPr>
  </w:style>
  <w:style w:type="character" w:customStyle="1" w:styleId="21">
    <w:name w:val="fr4"/>
    <w:basedOn w:val="8"/>
    <w:qFormat/>
    <w:uiPriority w:val="0"/>
  </w:style>
  <w:style w:type="character" w:customStyle="1" w:styleId="22">
    <w:name w:val="active3"/>
    <w:basedOn w:val="8"/>
    <w:qFormat/>
    <w:uiPriority w:val="0"/>
    <w:rPr>
      <w:color w:val="FFFFFF"/>
      <w:shd w:val="clear" w:fill="2B7AFC"/>
    </w:rPr>
  </w:style>
  <w:style w:type="paragraph" w:customStyle="1" w:styleId="23">
    <w:name w:val="Default"/>
    <w:basedOn w:val="5"/>
    <w:next w:val="24"/>
    <w:qFormat/>
    <w:uiPriority w:val="0"/>
    <w:pPr>
      <w:widowControl w:val="0"/>
      <w:autoSpaceDE w:val="0"/>
      <w:autoSpaceDN w:val="0"/>
      <w:adjustRightInd w:val="0"/>
    </w:pPr>
    <w:rPr>
      <w:rFonts w:ascii="宋体" w:hAnsi="Times New Roman"/>
      <w:color w:val="000000"/>
      <w:sz w:val="24"/>
      <w:szCs w:val="24"/>
      <w:lang w:val="en-US" w:eastAsia="zh-CN" w:bidi="ar-SA"/>
    </w:rPr>
  </w:style>
  <w:style w:type="paragraph" w:customStyle="1" w:styleId="24">
    <w:name w:val="大标题"/>
    <w:basedOn w:val="1"/>
    <w:next w:val="6"/>
    <w:qFormat/>
    <w:uiPriority w:val="0"/>
    <w:pPr>
      <w:jc w:val="center"/>
    </w:pPr>
    <w:rPr>
      <w:rFonts w:ascii="Arial" w:hAnsi="Arial" w:eastAsia="宋体" w:cs="Times New Roman"/>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1858</Words>
  <Characters>2099</Characters>
  <Lines>0</Lines>
  <Paragraphs>0</Paragraphs>
  <TotalTime>3</TotalTime>
  <ScaleCrop>false</ScaleCrop>
  <LinksUpToDate>false</LinksUpToDate>
  <CharactersWithSpaces>2122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2025-08-27T23:53:00Z</dcterms:created>
  <dc:creator>A</dc:creator>
  <cp:lastModifiedBy>偏执</cp:lastModifiedBy>
  <dcterms:modified xsi:type="dcterms:W3CDTF">2025-08-29T08:44:21Z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eyJoZGlkIjoiOTZkOWQ0NjlmMjdmMzI2ZjZiZWY1MzgyYzFkYWE2MTUiLCJ1c2VySWQiOiI2MjIxMTEyMzQifQ==</vt:lpwstr>
  </property>
  <property fmtid="{D5CDD505-2E9C-101B-9397-08002B2CF9AE}" pid="4" name="ICV">
    <vt:lpwstr>75D9335B360549DE8F86D658250EAB62_13</vt:lpwstr>
  </property>
</Properties>
</file>